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B567F" w14:textId="1DCD8ECE" w:rsidR="00A51068" w:rsidRPr="00051B7E" w:rsidRDefault="000E77F1">
      <w:pPr>
        <w:rPr>
          <w:rFonts w:cs="Arial"/>
        </w:rPr>
        <w:sectPr w:rsidR="00A51068" w:rsidRPr="00051B7E" w:rsidSect="009F5CDD">
          <w:headerReference w:type="even" r:id="rId11"/>
          <w:headerReference w:type="default" r:id="rId12"/>
          <w:footerReference w:type="default" r:id="rId13"/>
          <w:headerReference w:type="first" r:id="rId14"/>
          <w:footerReference w:type="first" r:id="rId15"/>
          <w:pgSz w:w="11900" w:h="16840"/>
          <w:pgMar w:top="1440" w:right="1440" w:bottom="1440" w:left="1440" w:header="720" w:footer="720" w:gutter="0"/>
          <w:cols w:space="720"/>
          <w:docGrid w:linePitch="360"/>
        </w:sectPr>
      </w:pPr>
      <w:r>
        <w:rPr>
          <w:rFonts w:cs="Arial"/>
          <w:noProof/>
        </w:rPr>
        <mc:AlternateContent>
          <mc:Choice Requires="wps">
            <w:drawing>
              <wp:anchor distT="0" distB="0" distL="114300" distR="114300" simplePos="0" relativeHeight="251658241" behindDoc="0" locked="0" layoutInCell="1" allowOverlap="1" wp14:anchorId="71EC29BC" wp14:editId="43B8755C">
                <wp:simplePos x="0" y="0"/>
                <wp:positionH relativeFrom="column">
                  <wp:posOffset>676894</wp:posOffset>
                </wp:positionH>
                <wp:positionV relativeFrom="paragraph">
                  <wp:posOffset>5581402</wp:posOffset>
                </wp:positionV>
                <wp:extent cx="5082639" cy="570015"/>
                <wp:effectExtent l="0" t="0" r="22860" b="20955"/>
                <wp:wrapNone/>
                <wp:docPr id="156595764" name="Rectangle 4"/>
                <wp:cNvGraphicFramePr/>
                <a:graphic xmlns:a="http://schemas.openxmlformats.org/drawingml/2006/main">
                  <a:graphicData uri="http://schemas.microsoft.com/office/word/2010/wordprocessingShape">
                    <wps:wsp>
                      <wps:cNvSpPr/>
                      <wps:spPr>
                        <a:xfrm>
                          <a:off x="0" y="0"/>
                          <a:ext cx="5082639" cy="57001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xmlns:a16="http://schemas.microsoft.com/office/drawing/2014/main" xmlns:w16cei="http://schemas.microsoft.com/office/word/2026/wordml/cei">
            <w:pict>
              <v:rect id="Rectangle 4" style="position:absolute;margin-left:53.3pt;margin-top:439.5pt;width:400.2pt;height:44.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white [3212]" strokeweight="1pt" w14:anchorId="08B160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"/>
            </w:pict>
          </mc:Fallback>
        </mc:AlternateContent>
      </w:r>
      <w:r w:rsidR="005E044D" w:rsidRPr="00051B7E">
        <w:rPr>
          <w:rFonts w:cs="Arial"/>
        </w:rPr>
        <w:t xml:space="preserve"> </w:t>
      </w:r>
      <w:r w:rsidR="00D76AB8" w:rsidRPr="00051B7E">
        <w:rPr>
          <w:rFonts w:cs="Arial"/>
          <w:noProof/>
        </w:rPr>
        <mc:AlternateContent>
          <mc:Choice Requires="wps">
            <w:drawing>
              <wp:anchor distT="0" distB="0" distL="114300" distR="114300" simplePos="0" relativeHeight="251658240" behindDoc="0" locked="0" layoutInCell="1" allowOverlap="1" wp14:anchorId="149E7697" wp14:editId="6A6643DA">
                <wp:simplePos x="0" y="0"/>
                <wp:positionH relativeFrom="margin">
                  <wp:posOffset>-488950</wp:posOffset>
                </wp:positionH>
                <wp:positionV relativeFrom="paragraph">
                  <wp:posOffset>1875790</wp:posOffset>
                </wp:positionV>
                <wp:extent cx="6652895" cy="308864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652895" cy="3088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4D7B474" w14:textId="022E909E" w:rsidR="00500E68" w:rsidRPr="00C5523B" w:rsidRDefault="00C5523B" w:rsidP="008146D6">
                            <w:pPr>
                              <w:pStyle w:val="BasicParagraph"/>
                              <w:jc w:val="center"/>
                              <w:rPr>
                                <w:rFonts w:ascii="MyriadPro-Bold" w:hAnsi="MyriadPro-Bold" w:cs="MyriadPro-Bold"/>
                                <w:b/>
                                <w:bCs/>
                                <w:caps/>
                                <w:color w:val="0387D1"/>
                                <w:sz w:val="104"/>
                                <w:szCs w:val="104"/>
                                <w:lang w:val="en-US"/>
                              </w:rPr>
                            </w:pPr>
                            <w:r>
                              <w:rPr>
                                <w:rFonts w:ascii="MyriadPro-Bold" w:hAnsi="MyriadPro-Bold" w:cs="MyriadPro-Bold"/>
                                <w:b/>
                                <w:bCs/>
                                <w:caps/>
                                <w:color w:val="0387D1"/>
                                <w:sz w:val="104"/>
                                <w:szCs w:val="104"/>
                                <w:lang w:val="en-US"/>
                              </w:rPr>
                              <w:t>Event Management Plan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9E7697" id="_x0000_t202" coordsize="21600,21600" o:spt="202" path="m,l,21600r21600,l21600,xe">
                <v:stroke joinstyle="miter"/>
                <v:path gradientshapeok="t" o:connecttype="rect"/>
              </v:shapetype>
              <v:shape id="Text Box 2" o:spid="_x0000_s1026" type="#_x0000_t202" style="position:absolute;left:0;text-align:left;margin-left:-38.5pt;margin-top:147.7pt;width:523.85pt;height:243.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" filled="f" stroked="f">
                <v:textbox>
                  <w:txbxContent>
                    <w:p w14:paraId="74D7B474" w14:textId="022E909E" w:rsidR="00500E68" w:rsidRPr="00C5523B" w:rsidRDefault="00C5523B" w:rsidP="008146D6">
                      <w:pPr>
                        <w:pStyle w:val="BasicParagraph"/>
                        <w:jc w:val="center"/>
                        <w:rPr>
                          <w:rFonts w:ascii="MyriadPro-Bold" w:hAnsi="MyriadPro-Bold" w:cs="MyriadPro-Bold"/>
                          <w:b/>
                          <w:bCs/>
                          <w:caps/>
                          <w:color w:val="0387D1"/>
                          <w:sz w:val="104"/>
                          <w:szCs w:val="104"/>
                          <w:lang w:val="en-US"/>
                        </w:rPr>
                      </w:pPr>
                      <w:r>
                        <w:rPr>
                          <w:rFonts w:ascii="MyriadPro-Bold" w:hAnsi="MyriadPro-Bold" w:cs="MyriadPro-Bold"/>
                          <w:b/>
                          <w:bCs/>
                          <w:caps/>
                          <w:color w:val="0387D1"/>
                          <w:sz w:val="104"/>
                          <w:szCs w:val="104"/>
                          <w:lang w:val="en-US"/>
                        </w:rPr>
                        <w:t>Event Management Plan Template</w:t>
                      </w:r>
                    </w:p>
                  </w:txbxContent>
                </v:textbox>
                <w10:wrap type="square" anchorx="margin"/>
              </v:shape>
            </w:pict>
          </mc:Fallback>
        </mc:AlternateContent>
      </w:r>
    </w:p>
    <w:p w14:paraId="4F582F90" w14:textId="1A33B0A1" w:rsidR="00191582" w:rsidRDefault="00CB29A6" w:rsidP="00346FA9">
      <w:pPr>
        <w:pStyle w:val="Heading1"/>
        <w:numPr>
          <w:ilvl w:val="0"/>
          <w:numId w:val="1"/>
        </w:numPr>
        <w:rPr>
          <w:rFonts w:cs="Arial"/>
          <w:sz w:val="28"/>
          <w:szCs w:val="28"/>
        </w:rPr>
      </w:pPr>
      <w:bookmarkStart w:id="0" w:name="_Toc218598009"/>
      <w:bookmarkStart w:id="1" w:name="_Toc238821366"/>
      <w:r>
        <w:rPr>
          <w:rFonts w:cs="Arial"/>
          <w:sz w:val="28"/>
          <w:szCs w:val="28"/>
        </w:rPr>
        <w:lastRenderedPageBreak/>
        <w:t>Introduction</w:t>
      </w:r>
      <w:bookmarkEnd w:id="0"/>
      <w:bookmarkEnd w:id="1"/>
    </w:p>
    <w:p w14:paraId="5464B182" w14:textId="7FDD881A" w:rsidR="00DF03B7" w:rsidRDefault="00DF03B7" w:rsidP="00DF03B7">
      <w:pPr>
        <w:spacing w:before="120" w:after="120" w:line="276" w:lineRule="auto"/>
        <w:rPr>
          <w:sz w:val="22"/>
          <w:szCs w:val="22"/>
        </w:rPr>
      </w:pPr>
      <w:r>
        <w:rPr>
          <w:sz w:val="22"/>
          <w:szCs w:val="22"/>
        </w:rPr>
        <w:t xml:space="preserve">This template has been produced as a guide to assist event organisers in planning safe and successful events. By using this document as a guide, organisers can be ensured that they have covered key safety aspects. Guidance notes are included throughout the template in each section to indicate the issues that event organisers should consider. </w:t>
      </w:r>
    </w:p>
    <w:p w14:paraId="2C1D0BE3" w14:textId="0A1B7A35" w:rsidR="00D84E0B" w:rsidRDefault="00D84E0B" w:rsidP="00DF03B7">
      <w:pPr>
        <w:spacing w:before="120" w:after="120" w:line="276" w:lineRule="auto"/>
        <w:rPr>
          <w:sz w:val="22"/>
          <w:szCs w:val="22"/>
        </w:rPr>
      </w:pPr>
      <w:r>
        <w:rPr>
          <w:sz w:val="22"/>
          <w:szCs w:val="22"/>
        </w:rPr>
        <w:t xml:space="preserve">This plan should be completed in conjunction with other available guidance available from a range of sources including the Health and Safety Executive, The Purple Guide, Gren Guide and the ‘Event Safety Guide. </w:t>
      </w:r>
    </w:p>
    <w:p w14:paraId="40A255BC" w14:textId="4D19C05E" w:rsidR="00D84E0B" w:rsidRDefault="00D84E0B" w:rsidP="00DF03B7">
      <w:pPr>
        <w:spacing w:before="120" w:after="120" w:line="276" w:lineRule="auto"/>
        <w:rPr>
          <w:sz w:val="22"/>
          <w:szCs w:val="22"/>
        </w:rPr>
      </w:pPr>
      <w:r>
        <w:rPr>
          <w:sz w:val="22"/>
          <w:szCs w:val="22"/>
        </w:rPr>
        <w:t xml:space="preserve">It should be remembered that the headings and guidance within this document are not exhaustive, and if the organiser considers that a part of their event should be detailed in the plan, then it should be added. Also note that not all parts of the template will be relevant for all </w:t>
      </w:r>
      <w:proofErr w:type="gramStart"/>
      <w:r>
        <w:rPr>
          <w:sz w:val="22"/>
          <w:szCs w:val="22"/>
        </w:rPr>
        <w:t>events</w:t>
      </w:r>
      <w:proofErr w:type="gramEnd"/>
      <w:r>
        <w:rPr>
          <w:sz w:val="22"/>
          <w:szCs w:val="22"/>
        </w:rPr>
        <w:t xml:space="preserve"> and these should be removed / added by the event organiser as appropriate and relevant to their event. </w:t>
      </w:r>
    </w:p>
    <w:p w14:paraId="3E5C3ADE" w14:textId="4AD162DE" w:rsidR="00D84E0B" w:rsidRDefault="00D84E0B" w:rsidP="00DF03B7">
      <w:pPr>
        <w:spacing w:before="120" w:after="120" w:line="276" w:lineRule="auto"/>
        <w:rPr>
          <w:sz w:val="22"/>
          <w:szCs w:val="22"/>
        </w:rPr>
      </w:pPr>
      <w:r>
        <w:rPr>
          <w:sz w:val="22"/>
          <w:szCs w:val="22"/>
        </w:rPr>
        <w:t xml:space="preserve">On completion of the document, it is recommended that the plan is thoroughly read through and perhaps checked by a person who has not seen the plan before. As in the event of an incident at the event, the event team, and the emergency services will be relying on the plan to know your event as well as the organising team do. </w:t>
      </w:r>
    </w:p>
    <w:p w14:paraId="442D98F8" w14:textId="6BA1718F" w:rsidR="00D84E0B" w:rsidRDefault="00D84E0B" w:rsidP="00D84E0B">
      <w:pPr>
        <w:pStyle w:val="Heading2"/>
        <w:numPr>
          <w:ilvl w:val="1"/>
          <w:numId w:val="1"/>
        </w:numPr>
        <w:rPr>
          <w:sz w:val="24"/>
          <w:szCs w:val="24"/>
        </w:rPr>
      </w:pPr>
      <w:bookmarkStart w:id="2" w:name="_Toc218598010"/>
      <w:bookmarkStart w:id="3" w:name="_Toc238821367"/>
      <w:r>
        <w:rPr>
          <w:sz w:val="24"/>
          <w:szCs w:val="24"/>
        </w:rPr>
        <w:t>Event Planning Considerations</w:t>
      </w:r>
      <w:bookmarkEnd w:id="2"/>
      <w:bookmarkEnd w:id="3"/>
      <w:r>
        <w:rPr>
          <w:sz w:val="24"/>
          <w:szCs w:val="24"/>
        </w:rPr>
        <w:t xml:space="preserve"> </w:t>
      </w:r>
    </w:p>
    <w:p w14:paraId="70B62E71" w14:textId="7CBC4A6C" w:rsidR="00D84E0B" w:rsidRDefault="00D84E0B" w:rsidP="00DF03B7">
      <w:pPr>
        <w:spacing w:before="120" w:after="120" w:line="276" w:lineRule="auto"/>
        <w:rPr>
          <w:sz w:val="22"/>
          <w:szCs w:val="22"/>
        </w:rPr>
      </w:pPr>
      <w:r>
        <w:rPr>
          <w:sz w:val="22"/>
          <w:szCs w:val="22"/>
        </w:rPr>
        <w:t xml:space="preserve">Key things to consider when planning an event are: </w:t>
      </w:r>
    </w:p>
    <w:p w14:paraId="578B52E7" w14:textId="77777777" w:rsidR="00C3639C" w:rsidRDefault="00C3639C" w:rsidP="00DF03B7">
      <w:pPr>
        <w:spacing w:before="120" w:after="120" w:line="276" w:lineRule="auto"/>
        <w:rPr>
          <w:sz w:val="22"/>
          <w:szCs w:val="22"/>
        </w:rPr>
      </w:pPr>
      <w:bookmarkStart w:id="4" w:name="_Toc218598011"/>
      <w:bookmarkStart w:id="5" w:name="_Toc238821368"/>
      <w:r w:rsidRPr="00C3639C">
        <w:rPr>
          <w:rStyle w:val="Heading3Char"/>
          <w:rFonts w:ascii="Arial" w:hAnsi="Arial" w:cs="Arial"/>
        </w:rPr>
        <w:t>Where?</w:t>
      </w:r>
      <w:bookmarkEnd w:id="4"/>
      <w:bookmarkEnd w:id="5"/>
      <w:r>
        <w:rPr>
          <w:sz w:val="22"/>
          <w:szCs w:val="22"/>
        </w:rPr>
        <w:t xml:space="preserve"> </w:t>
      </w:r>
    </w:p>
    <w:p w14:paraId="4EE54B4B" w14:textId="77777777" w:rsidR="00C3639C" w:rsidRPr="00C3639C" w:rsidRDefault="00C3639C" w:rsidP="00620466">
      <w:pPr>
        <w:pStyle w:val="ListParagraph"/>
        <w:numPr>
          <w:ilvl w:val="0"/>
          <w:numId w:val="43"/>
        </w:numPr>
        <w:spacing w:after="120" w:line="276" w:lineRule="auto"/>
        <w:ind w:left="714" w:hanging="357"/>
        <w:rPr>
          <w:sz w:val="22"/>
          <w:szCs w:val="22"/>
        </w:rPr>
      </w:pPr>
      <w:r w:rsidRPr="00C3639C">
        <w:rPr>
          <w:sz w:val="22"/>
          <w:szCs w:val="22"/>
        </w:rPr>
        <w:t xml:space="preserve">Make sure the location you have chosen is adequate for the proposed event. </w:t>
      </w:r>
    </w:p>
    <w:p w14:paraId="34AD06A8" w14:textId="77777777" w:rsidR="00C3639C" w:rsidRPr="00C3639C" w:rsidRDefault="00C3639C" w:rsidP="00620466">
      <w:pPr>
        <w:pStyle w:val="ListParagraph"/>
        <w:numPr>
          <w:ilvl w:val="0"/>
          <w:numId w:val="43"/>
        </w:numPr>
        <w:spacing w:after="120" w:line="276" w:lineRule="auto"/>
        <w:ind w:left="714" w:hanging="357"/>
        <w:rPr>
          <w:sz w:val="22"/>
          <w:szCs w:val="22"/>
        </w:rPr>
      </w:pPr>
      <w:r w:rsidRPr="00C3639C">
        <w:rPr>
          <w:sz w:val="22"/>
          <w:szCs w:val="22"/>
        </w:rPr>
        <w:t xml:space="preserve">Do not forget to consider any impacts on the local community. </w:t>
      </w:r>
    </w:p>
    <w:p w14:paraId="30D978CC" w14:textId="77777777" w:rsidR="00C3639C" w:rsidRPr="00C3639C" w:rsidRDefault="00C3639C" w:rsidP="00620466">
      <w:pPr>
        <w:pStyle w:val="ListParagraph"/>
        <w:numPr>
          <w:ilvl w:val="0"/>
          <w:numId w:val="43"/>
        </w:numPr>
        <w:spacing w:after="120" w:line="276" w:lineRule="auto"/>
        <w:ind w:left="714" w:hanging="357"/>
        <w:rPr>
          <w:sz w:val="22"/>
          <w:szCs w:val="22"/>
        </w:rPr>
      </w:pPr>
      <w:r w:rsidRPr="00C3639C">
        <w:rPr>
          <w:sz w:val="22"/>
          <w:szCs w:val="22"/>
        </w:rPr>
        <w:t xml:space="preserve">How easy it will be for people to get to the location and any car parking requirements. </w:t>
      </w:r>
    </w:p>
    <w:p w14:paraId="58F47832" w14:textId="77777777" w:rsidR="00C3639C" w:rsidRPr="00C3639C" w:rsidRDefault="00C3639C" w:rsidP="00620466">
      <w:pPr>
        <w:pStyle w:val="ListParagraph"/>
        <w:numPr>
          <w:ilvl w:val="0"/>
          <w:numId w:val="43"/>
        </w:numPr>
        <w:spacing w:after="120" w:line="276" w:lineRule="auto"/>
        <w:ind w:left="714" w:hanging="357"/>
        <w:rPr>
          <w:sz w:val="22"/>
          <w:szCs w:val="22"/>
        </w:rPr>
      </w:pPr>
      <w:r w:rsidRPr="00C3639C">
        <w:rPr>
          <w:sz w:val="22"/>
          <w:szCs w:val="22"/>
        </w:rPr>
        <w:t xml:space="preserve">Consider the suitability of the location, ground conditions and any existing hazards which may be on site such as bodies of water and overhead powerlines etc. </w:t>
      </w:r>
    </w:p>
    <w:p w14:paraId="70EAB5B6" w14:textId="21FBEE5F" w:rsidR="00D84E0B" w:rsidRPr="00C3639C" w:rsidRDefault="00C3639C" w:rsidP="00620466">
      <w:pPr>
        <w:pStyle w:val="ListParagraph"/>
        <w:numPr>
          <w:ilvl w:val="0"/>
          <w:numId w:val="43"/>
        </w:numPr>
        <w:spacing w:after="120" w:line="276" w:lineRule="auto"/>
        <w:ind w:left="714" w:hanging="357"/>
        <w:rPr>
          <w:sz w:val="22"/>
          <w:szCs w:val="22"/>
        </w:rPr>
      </w:pPr>
      <w:r w:rsidRPr="00C3639C">
        <w:rPr>
          <w:sz w:val="22"/>
          <w:szCs w:val="22"/>
        </w:rPr>
        <w:t xml:space="preserve">Consider </w:t>
      </w:r>
      <w:proofErr w:type="gramStart"/>
      <w:r w:rsidRPr="00C3639C">
        <w:rPr>
          <w:sz w:val="22"/>
          <w:szCs w:val="22"/>
        </w:rPr>
        <w:t>whether or not</w:t>
      </w:r>
      <w:proofErr w:type="gramEnd"/>
      <w:r w:rsidRPr="00C3639C">
        <w:rPr>
          <w:sz w:val="22"/>
          <w:szCs w:val="22"/>
        </w:rPr>
        <w:t xml:space="preserve"> emergency routes will be adequate. </w:t>
      </w:r>
    </w:p>
    <w:p w14:paraId="0D448E54" w14:textId="056D2DFC" w:rsidR="00C3639C" w:rsidRDefault="00C3639C" w:rsidP="00C3639C">
      <w:pPr>
        <w:spacing w:before="120" w:after="120" w:line="276" w:lineRule="auto"/>
        <w:rPr>
          <w:sz w:val="22"/>
          <w:szCs w:val="22"/>
        </w:rPr>
      </w:pPr>
      <w:bookmarkStart w:id="6" w:name="_Toc218598012"/>
      <w:bookmarkStart w:id="7" w:name="_Toc238821369"/>
      <w:r>
        <w:rPr>
          <w:rStyle w:val="Heading3Char"/>
          <w:rFonts w:ascii="Arial" w:hAnsi="Arial" w:cs="Arial"/>
        </w:rPr>
        <w:t>When?</w:t>
      </w:r>
      <w:bookmarkEnd w:id="6"/>
      <w:bookmarkEnd w:id="7"/>
    </w:p>
    <w:p w14:paraId="787952D9" w14:textId="2A4A89AC" w:rsidR="00C3639C" w:rsidRDefault="00C3639C" w:rsidP="00620466">
      <w:pPr>
        <w:pStyle w:val="ListParagraph"/>
        <w:numPr>
          <w:ilvl w:val="0"/>
          <w:numId w:val="43"/>
        </w:numPr>
        <w:spacing w:before="120" w:after="120" w:line="276" w:lineRule="auto"/>
        <w:ind w:left="714" w:hanging="357"/>
        <w:rPr>
          <w:sz w:val="22"/>
          <w:szCs w:val="22"/>
        </w:rPr>
      </w:pPr>
      <w:r>
        <w:rPr>
          <w:sz w:val="22"/>
          <w:szCs w:val="22"/>
        </w:rPr>
        <w:t>Consider the time of year, including the consequences of extreme weather conditions at an outside event.</w:t>
      </w:r>
    </w:p>
    <w:p w14:paraId="24F0E552" w14:textId="378C7A77" w:rsidR="00C3639C" w:rsidRDefault="00C3639C" w:rsidP="00620466">
      <w:pPr>
        <w:pStyle w:val="ListParagraph"/>
        <w:numPr>
          <w:ilvl w:val="0"/>
          <w:numId w:val="43"/>
        </w:numPr>
        <w:spacing w:before="120" w:after="120" w:line="276" w:lineRule="auto"/>
        <w:ind w:left="714" w:hanging="357"/>
        <w:rPr>
          <w:sz w:val="22"/>
          <w:szCs w:val="22"/>
        </w:rPr>
      </w:pPr>
      <w:r>
        <w:rPr>
          <w:sz w:val="22"/>
          <w:szCs w:val="22"/>
        </w:rPr>
        <w:t xml:space="preserve">The day of the week and time will also need consideration regarding the nature of the event, noise and ease of travel etc. </w:t>
      </w:r>
    </w:p>
    <w:p w14:paraId="5B36D099" w14:textId="2BACD98D" w:rsidR="00C3639C" w:rsidRDefault="00C3639C" w:rsidP="00620466">
      <w:pPr>
        <w:pStyle w:val="ListParagraph"/>
        <w:numPr>
          <w:ilvl w:val="0"/>
          <w:numId w:val="43"/>
        </w:numPr>
        <w:spacing w:before="120" w:after="120" w:line="276" w:lineRule="auto"/>
        <w:ind w:left="714" w:hanging="357"/>
        <w:rPr>
          <w:sz w:val="22"/>
          <w:szCs w:val="22"/>
        </w:rPr>
      </w:pPr>
      <w:r>
        <w:rPr>
          <w:sz w:val="22"/>
          <w:szCs w:val="22"/>
        </w:rPr>
        <w:t xml:space="preserve">Lighting for the event if it is to be held in the evening or during reduced daylight hours i.e., winter periods. </w:t>
      </w:r>
    </w:p>
    <w:p w14:paraId="4BE5F1E7" w14:textId="44B2DA3A" w:rsidR="00C3639C" w:rsidRDefault="00C3639C" w:rsidP="00620466">
      <w:pPr>
        <w:pStyle w:val="ListParagraph"/>
        <w:numPr>
          <w:ilvl w:val="0"/>
          <w:numId w:val="43"/>
        </w:numPr>
        <w:spacing w:before="120" w:after="120" w:line="276" w:lineRule="auto"/>
        <w:ind w:left="714" w:hanging="357"/>
        <w:rPr>
          <w:sz w:val="22"/>
          <w:szCs w:val="22"/>
        </w:rPr>
      </w:pPr>
      <w:r>
        <w:rPr>
          <w:sz w:val="22"/>
          <w:szCs w:val="22"/>
        </w:rPr>
        <w:t xml:space="preserve">The event should not clash with any other major events in the area. </w:t>
      </w:r>
    </w:p>
    <w:p w14:paraId="379ED417" w14:textId="52B94981" w:rsidR="00C3639C" w:rsidRDefault="00C3639C" w:rsidP="00C3639C">
      <w:pPr>
        <w:spacing w:before="120" w:after="120" w:line="276" w:lineRule="auto"/>
        <w:rPr>
          <w:sz w:val="22"/>
          <w:szCs w:val="22"/>
        </w:rPr>
      </w:pPr>
      <w:bookmarkStart w:id="8" w:name="_Toc218598013"/>
      <w:bookmarkStart w:id="9" w:name="_Toc238821370"/>
      <w:r>
        <w:rPr>
          <w:rStyle w:val="Heading3Char"/>
          <w:rFonts w:ascii="Arial" w:hAnsi="Arial" w:cs="Arial"/>
        </w:rPr>
        <w:t>Who?</w:t>
      </w:r>
      <w:bookmarkEnd w:id="8"/>
      <w:bookmarkEnd w:id="9"/>
    </w:p>
    <w:p w14:paraId="475D4A21" w14:textId="77777777" w:rsidR="00C3639C" w:rsidRDefault="00C3639C" w:rsidP="00620466">
      <w:pPr>
        <w:pStyle w:val="ListParagraph"/>
        <w:numPr>
          <w:ilvl w:val="0"/>
          <w:numId w:val="43"/>
        </w:numPr>
        <w:spacing w:before="120" w:after="120" w:line="276" w:lineRule="auto"/>
        <w:ind w:left="714" w:hanging="357"/>
        <w:rPr>
          <w:sz w:val="22"/>
          <w:szCs w:val="22"/>
        </w:rPr>
      </w:pPr>
      <w:r>
        <w:rPr>
          <w:sz w:val="22"/>
          <w:szCs w:val="22"/>
        </w:rPr>
        <w:t xml:space="preserve">Identify the aims of the event. </w:t>
      </w:r>
    </w:p>
    <w:p w14:paraId="6958BAC4" w14:textId="30DE3EC8" w:rsidR="00C3639C" w:rsidRDefault="00C3639C" w:rsidP="00620466">
      <w:pPr>
        <w:pStyle w:val="ListParagraph"/>
        <w:numPr>
          <w:ilvl w:val="0"/>
          <w:numId w:val="43"/>
        </w:numPr>
        <w:spacing w:before="120" w:after="120" w:line="276" w:lineRule="auto"/>
        <w:ind w:left="714" w:hanging="357"/>
        <w:rPr>
          <w:sz w:val="22"/>
          <w:szCs w:val="22"/>
        </w:rPr>
      </w:pPr>
      <w:r>
        <w:rPr>
          <w:sz w:val="22"/>
          <w:szCs w:val="22"/>
        </w:rPr>
        <w:t xml:space="preserve">Are </w:t>
      </w:r>
      <w:proofErr w:type="gramStart"/>
      <w:r>
        <w:rPr>
          <w:sz w:val="22"/>
          <w:szCs w:val="22"/>
        </w:rPr>
        <w:t>particular groups</w:t>
      </w:r>
      <w:proofErr w:type="gramEnd"/>
      <w:r>
        <w:rPr>
          <w:sz w:val="22"/>
          <w:szCs w:val="22"/>
        </w:rPr>
        <w:t xml:space="preserve"> or types of people to be targeted such as young children, teenagers, elderly or disabled persons etc? </w:t>
      </w:r>
    </w:p>
    <w:p w14:paraId="6B5712F9" w14:textId="05FC7D42" w:rsidR="00C3639C" w:rsidRDefault="00C3639C" w:rsidP="00620466">
      <w:pPr>
        <w:pStyle w:val="ListParagraph"/>
        <w:numPr>
          <w:ilvl w:val="0"/>
          <w:numId w:val="43"/>
        </w:numPr>
        <w:spacing w:before="120" w:after="120" w:line="276" w:lineRule="auto"/>
        <w:ind w:left="714" w:hanging="357"/>
        <w:rPr>
          <w:sz w:val="22"/>
          <w:szCs w:val="22"/>
        </w:rPr>
      </w:pPr>
      <w:r>
        <w:rPr>
          <w:sz w:val="22"/>
          <w:szCs w:val="22"/>
        </w:rPr>
        <w:t xml:space="preserve"> If so, specific facilities may be required to accommodate them or additional stewards to ensure adequate safety standards are maintained. </w:t>
      </w:r>
    </w:p>
    <w:p w14:paraId="171F9EF6" w14:textId="77777777" w:rsidR="008B2CEB" w:rsidRDefault="008B2CEB" w:rsidP="00C3639C">
      <w:pPr>
        <w:spacing w:before="120" w:after="120" w:line="276" w:lineRule="auto"/>
        <w:rPr>
          <w:rStyle w:val="Heading3Char"/>
          <w:rFonts w:ascii="Arial" w:hAnsi="Arial" w:cs="Arial"/>
        </w:rPr>
      </w:pPr>
    </w:p>
    <w:p w14:paraId="2B31E779" w14:textId="549FF24F" w:rsidR="00C3639C" w:rsidRDefault="00C3639C" w:rsidP="00C3639C">
      <w:pPr>
        <w:spacing w:before="120" w:after="120" w:line="276" w:lineRule="auto"/>
        <w:rPr>
          <w:sz w:val="22"/>
          <w:szCs w:val="22"/>
        </w:rPr>
      </w:pPr>
      <w:bookmarkStart w:id="10" w:name="_Toc218598014"/>
      <w:bookmarkStart w:id="11" w:name="_Toc238821371"/>
      <w:r>
        <w:rPr>
          <w:rStyle w:val="Heading3Char"/>
          <w:rFonts w:ascii="Arial" w:hAnsi="Arial" w:cs="Arial"/>
        </w:rPr>
        <w:lastRenderedPageBreak/>
        <w:t>What?</w:t>
      </w:r>
      <w:bookmarkEnd w:id="10"/>
      <w:bookmarkEnd w:id="11"/>
      <w:r>
        <w:rPr>
          <w:rStyle w:val="Heading3Char"/>
          <w:rFonts w:ascii="Arial" w:hAnsi="Arial" w:cs="Arial"/>
        </w:rPr>
        <w:t xml:space="preserve"> </w:t>
      </w:r>
    </w:p>
    <w:p w14:paraId="348582D7" w14:textId="2A7590CB" w:rsidR="00C3639C" w:rsidRDefault="00C3639C" w:rsidP="00620466">
      <w:pPr>
        <w:pStyle w:val="ListParagraph"/>
        <w:numPr>
          <w:ilvl w:val="0"/>
          <w:numId w:val="43"/>
        </w:numPr>
        <w:spacing w:before="120" w:after="120" w:line="276" w:lineRule="auto"/>
        <w:ind w:left="714" w:hanging="357"/>
        <w:rPr>
          <w:sz w:val="22"/>
          <w:szCs w:val="22"/>
        </w:rPr>
      </w:pPr>
      <w:r>
        <w:rPr>
          <w:sz w:val="22"/>
          <w:szCs w:val="22"/>
        </w:rPr>
        <w:t xml:space="preserve">Decide on the type of activities to be held. </w:t>
      </w:r>
    </w:p>
    <w:p w14:paraId="729E67E0" w14:textId="1253EF8E" w:rsidR="00C3639C" w:rsidRDefault="00C3639C" w:rsidP="00620466">
      <w:pPr>
        <w:pStyle w:val="ListParagraph"/>
        <w:numPr>
          <w:ilvl w:val="0"/>
          <w:numId w:val="43"/>
        </w:numPr>
        <w:spacing w:before="120" w:after="120" w:line="276" w:lineRule="auto"/>
        <w:ind w:left="714" w:hanging="357"/>
        <w:rPr>
          <w:sz w:val="22"/>
          <w:szCs w:val="22"/>
        </w:rPr>
      </w:pPr>
      <w:r>
        <w:rPr>
          <w:sz w:val="22"/>
          <w:szCs w:val="22"/>
        </w:rPr>
        <w:t xml:space="preserve">Will there be any specific hazards? </w:t>
      </w:r>
    </w:p>
    <w:p w14:paraId="31D181A5" w14:textId="55074ADB" w:rsidR="00C3639C" w:rsidRDefault="00C3639C" w:rsidP="00620466">
      <w:pPr>
        <w:pStyle w:val="ListParagraph"/>
        <w:numPr>
          <w:ilvl w:val="0"/>
          <w:numId w:val="43"/>
        </w:numPr>
        <w:spacing w:before="120" w:after="120" w:line="276" w:lineRule="auto"/>
        <w:ind w:left="714" w:hanging="357"/>
        <w:rPr>
          <w:sz w:val="22"/>
          <w:szCs w:val="22"/>
        </w:rPr>
      </w:pPr>
      <w:r>
        <w:rPr>
          <w:sz w:val="22"/>
          <w:szCs w:val="22"/>
        </w:rPr>
        <w:t xml:space="preserve">If </w:t>
      </w:r>
      <w:proofErr w:type="gramStart"/>
      <w:r>
        <w:rPr>
          <w:sz w:val="22"/>
          <w:szCs w:val="22"/>
        </w:rPr>
        <w:t>possible</w:t>
      </w:r>
      <w:proofErr w:type="gramEnd"/>
      <w:r>
        <w:rPr>
          <w:sz w:val="22"/>
          <w:szCs w:val="22"/>
        </w:rPr>
        <w:t xml:space="preserve"> also try to establish the size of the proposed event and </w:t>
      </w:r>
      <w:proofErr w:type="gramStart"/>
      <w:r>
        <w:rPr>
          <w:sz w:val="22"/>
          <w:szCs w:val="22"/>
        </w:rPr>
        <w:t>whether or not</w:t>
      </w:r>
      <w:proofErr w:type="gramEnd"/>
      <w:r>
        <w:rPr>
          <w:sz w:val="22"/>
          <w:szCs w:val="22"/>
        </w:rPr>
        <w:t xml:space="preserve"> an entrance fee / ticketing system will be used. </w:t>
      </w:r>
    </w:p>
    <w:p w14:paraId="1C761378" w14:textId="2F91A537" w:rsidR="00C3639C" w:rsidRPr="00C3639C" w:rsidRDefault="00C3639C" w:rsidP="00C3639C">
      <w:pPr>
        <w:spacing w:before="120" w:after="120" w:line="276" w:lineRule="auto"/>
        <w:rPr>
          <w:sz w:val="22"/>
          <w:szCs w:val="22"/>
        </w:rPr>
      </w:pPr>
      <w:r>
        <w:rPr>
          <w:sz w:val="22"/>
          <w:szCs w:val="22"/>
        </w:rPr>
        <w:t xml:space="preserve">If there are any queries on the use of this plan, please see the list of contacts </w:t>
      </w:r>
      <w:r w:rsidR="003B42F6">
        <w:rPr>
          <w:sz w:val="22"/>
          <w:szCs w:val="22"/>
        </w:rPr>
        <w:t xml:space="preserve">in the Appendices, </w:t>
      </w:r>
      <w:r>
        <w:rPr>
          <w:sz w:val="22"/>
          <w:szCs w:val="22"/>
        </w:rPr>
        <w:t xml:space="preserve">who may be able to assist you further. </w:t>
      </w:r>
    </w:p>
    <w:p w14:paraId="0067F592" w14:textId="77777777" w:rsidR="00BD4EDD" w:rsidRDefault="00BD4EDD" w:rsidP="009A4B1A">
      <w:pPr>
        <w:jc w:val="center"/>
        <w:rPr>
          <w:b/>
          <w:bCs/>
          <w:sz w:val="48"/>
          <w:szCs w:val="48"/>
        </w:rPr>
        <w:sectPr w:rsidR="00BD4EDD" w:rsidSect="008B2CEB">
          <w:headerReference w:type="default" r:id="rId16"/>
          <w:footerReference w:type="default" r:id="rId17"/>
          <w:footerReference w:type="first" r:id="rId18"/>
          <w:pgSz w:w="11900" w:h="16840"/>
          <w:pgMar w:top="1135" w:right="1440" w:bottom="1440" w:left="1440" w:header="720" w:footer="720" w:gutter="0"/>
          <w:cols w:space="720"/>
          <w:titlePg/>
          <w:docGrid w:linePitch="360"/>
        </w:sectPr>
      </w:pPr>
    </w:p>
    <w:p w14:paraId="710D114E" w14:textId="77777777" w:rsidR="00D3603F" w:rsidRDefault="00D3603F" w:rsidP="009A4B1A">
      <w:pPr>
        <w:jc w:val="center"/>
        <w:rPr>
          <w:b/>
          <w:bCs/>
          <w:sz w:val="48"/>
          <w:szCs w:val="48"/>
        </w:rPr>
        <w:sectPr w:rsidR="00D3603F" w:rsidSect="00903442">
          <w:footerReference w:type="default" r:id="rId19"/>
          <w:headerReference w:type="first" r:id="rId20"/>
          <w:footerReference w:type="first" r:id="rId21"/>
          <w:pgSz w:w="11900" w:h="16840"/>
          <w:pgMar w:top="1440" w:right="1440" w:bottom="1440" w:left="1440" w:header="720" w:footer="720" w:gutter="0"/>
          <w:pgNumType w:start="1"/>
          <w:cols w:space="720"/>
          <w:titlePg/>
          <w:docGrid w:linePitch="360"/>
        </w:sectPr>
      </w:pPr>
    </w:p>
    <w:p w14:paraId="4DAB3B97" w14:textId="67070E84" w:rsidR="0091322A" w:rsidRPr="009A4B1A" w:rsidRDefault="009A4B1A" w:rsidP="009A4B1A">
      <w:pPr>
        <w:jc w:val="center"/>
        <w:rPr>
          <w:b/>
          <w:bCs/>
          <w:sz w:val="48"/>
          <w:szCs w:val="48"/>
        </w:rPr>
      </w:pPr>
      <w:r w:rsidRPr="009A4B1A">
        <w:rPr>
          <w:b/>
          <w:bCs/>
          <w:sz w:val="48"/>
          <w:szCs w:val="48"/>
        </w:rPr>
        <w:t xml:space="preserve">Event Management Plan </w:t>
      </w:r>
    </w:p>
    <w:p w14:paraId="046A94C2" w14:textId="77777777" w:rsidR="009A4B1A" w:rsidRPr="009A4B1A" w:rsidRDefault="009A4B1A" w:rsidP="009A4B1A">
      <w:pPr>
        <w:jc w:val="center"/>
        <w:rPr>
          <w:b/>
          <w:bCs/>
          <w:sz w:val="48"/>
          <w:szCs w:val="48"/>
        </w:rPr>
      </w:pPr>
    </w:p>
    <w:tbl>
      <w:tblPr>
        <w:tblStyle w:val="TableGrid"/>
        <w:tblW w:w="0" w:type="auto"/>
        <w:tblLook w:val="04A0" w:firstRow="1" w:lastRow="0" w:firstColumn="1" w:lastColumn="0" w:noHBand="0" w:noVBand="1"/>
      </w:tblPr>
      <w:tblGrid>
        <w:gridCol w:w="3964"/>
        <w:gridCol w:w="5046"/>
      </w:tblGrid>
      <w:tr w:rsidR="009A4B1A" w:rsidRPr="009A4B1A" w14:paraId="6AA84FFE" w14:textId="77777777" w:rsidTr="009A4B1A">
        <w:trPr>
          <w:trHeight w:val="850"/>
        </w:trPr>
        <w:tc>
          <w:tcPr>
            <w:tcW w:w="3964" w:type="dxa"/>
            <w:shd w:val="clear" w:color="auto" w:fill="F2F2F2" w:themeFill="background1" w:themeFillShade="F2"/>
            <w:vAlign w:val="center"/>
          </w:tcPr>
          <w:p w14:paraId="163B2205" w14:textId="77777777" w:rsidR="009A4B1A" w:rsidRPr="009A4B1A" w:rsidRDefault="009A4B1A" w:rsidP="009A4B1A">
            <w:pPr>
              <w:jc w:val="left"/>
              <w:rPr>
                <w:b/>
                <w:bCs/>
                <w:sz w:val="40"/>
                <w:szCs w:val="40"/>
              </w:rPr>
            </w:pPr>
            <w:r w:rsidRPr="009A4B1A">
              <w:rPr>
                <w:b/>
                <w:bCs/>
                <w:sz w:val="40"/>
                <w:szCs w:val="40"/>
              </w:rPr>
              <w:t xml:space="preserve">Event Name: </w:t>
            </w:r>
          </w:p>
        </w:tc>
        <w:tc>
          <w:tcPr>
            <w:tcW w:w="5046" w:type="dxa"/>
            <w:vAlign w:val="center"/>
          </w:tcPr>
          <w:p w14:paraId="7594DB27" w14:textId="77777777" w:rsidR="009A4B1A" w:rsidRPr="009A4B1A" w:rsidRDefault="009A4B1A" w:rsidP="009A4B1A">
            <w:pPr>
              <w:jc w:val="left"/>
              <w:rPr>
                <w:b/>
                <w:bCs/>
                <w:sz w:val="48"/>
                <w:szCs w:val="48"/>
              </w:rPr>
            </w:pPr>
          </w:p>
        </w:tc>
      </w:tr>
      <w:tr w:rsidR="009A4B1A" w:rsidRPr="009A4B1A" w14:paraId="0CCB2316" w14:textId="77777777" w:rsidTr="009A4B1A">
        <w:trPr>
          <w:trHeight w:val="850"/>
        </w:trPr>
        <w:tc>
          <w:tcPr>
            <w:tcW w:w="3964" w:type="dxa"/>
            <w:shd w:val="clear" w:color="auto" w:fill="F2F2F2" w:themeFill="background1" w:themeFillShade="F2"/>
            <w:vAlign w:val="center"/>
          </w:tcPr>
          <w:p w14:paraId="5611A19B" w14:textId="77777777" w:rsidR="009A4B1A" w:rsidRPr="009A4B1A" w:rsidRDefault="009A4B1A" w:rsidP="009A4B1A">
            <w:pPr>
              <w:jc w:val="left"/>
              <w:rPr>
                <w:b/>
                <w:bCs/>
                <w:sz w:val="40"/>
                <w:szCs w:val="40"/>
              </w:rPr>
            </w:pPr>
            <w:r w:rsidRPr="009A4B1A">
              <w:rPr>
                <w:b/>
                <w:bCs/>
                <w:sz w:val="40"/>
                <w:szCs w:val="40"/>
              </w:rPr>
              <w:t xml:space="preserve">Event Date: </w:t>
            </w:r>
          </w:p>
        </w:tc>
        <w:tc>
          <w:tcPr>
            <w:tcW w:w="5046" w:type="dxa"/>
            <w:vAlign w:val="center"/>
          </w:tcPr>
          <w:p w14:paraId="7D71AB72" w14:textId="77777777" w:rsidR="009A4B1A" w:rsidRPr="009A4B1A" w:rsidRDefault="009A4B1A" w:rsidP="009A4B1A">
            <w:pPr>
              <w:jc w:val="left"/>
              <w:rPr>
                <w:b/>
                <w:bCs/>
                <w:sz w:val="48"/>
                <w:szCs w:val="48"/>
              </w:rPr>
            </w:pPr>
          </w:p>
        </w:tc>
      </w:tr>
      <w:tr w:rsidR="009A4B1A" w:rsidRPr="009A4B1A" w14:paraId="07FFCD22" w14:textId="77777777" w:rsidTr="009A4B1A">
        <w:trPr>
          <w:trHeight w:val="850"/>
        </w:trPr>
        <w:tc>
          <w:tcPr>
            <w:tcW w:w="3964" w:type="dxa"/>
            <w:shd w:val="clear" w:color="auto" w:fill="F2F2F2" w:themeFill="background1" w:themeFillShade="F2"/>
            <w:vAlign w:val="center"/>
          </w:tcPr>
          <w:p w14:paraId="680DC168" w14:textId="77777777" w:rsidR="009A4B1A" w:rsidRPr="009A4B1A" w:rsidRDefault="009A4B1A" w:rsidP="009A4B1A">
            <w:pPr>
              <w:jc w:val="left"/>
              <w:rPr>
                <w:b/>
                <w:bCs/>
                <w:sz w:val="40"/>
                <w:szCs w:val="40"/>
              </w:rPr>
            </w:pPr>
            <w:r w:rsidRPr="009A4B1A">
              <w:rPr>
                <w:b/>
                <w:bCs/>
                <w:sz w:val="40"/>
                <w:szCs w:val="40"/>
              </w:rPr>
              <w:t xml:space="preserve">Event Time(s): </w:t>
            </w:r>
          </w:p>
        </w:tc>
        <w:tc>
          <w:tcPr>
            <w:tcW w:w="5046" w:type="dxa"/>
            <w:vAlign w:val="center"/>
          </w:tcPr>
          <w:p w14:paraId="72C19862" w14:textId="77777777" w:rsidR="009A4B1A" w:rsidRPr="009A4B1A" w:rsidRDefault="009A4B1A" w:rsidP="009A4B1A">
            <w:pPr>
              <w:jc w:val="left"/>
              <w:rPr>
                <w:b/>
                <w:bCs/>
                <w:sz w:val="48"/>
                <w:szCs w:val="48"/>
              </w:rPr>
            </w:pPr>
          </w:p>
        </w:tc>
      </w:tr>
      <w:tr w:rsidR="009A4B1A" w:rsidRPr="009A4B1A" w14:paraId="7A36947A" w14:textId="77777777" w:rsidTr="009A4B1A">
        <w:trPr>
          <w:trHeight w:val="850"/>
        </w:trPr>
        <w:tc>
          <w:tcPr>
            <w:tcW w:w="3964" w:type="dxa"/>
            <w:shd w:val="clear" w:color="auto" w:fill="F2F2F2" w:themeFill="background1" w:themeFillShade="F2"/>
            <w:vAlign w:val="center"/>
          </w:tcPr>
          <w:p w14:paraId="7B6D499F" w14:textId="77777777" w:rsidR="009A4B1A" w:rsidRPr="009A4B1A" w:rsidRDefault="009A4B1A" w:rsidP="009A4B1A">
            <w:pPr>
              <w:jc w:val="left"/>
              <w:rPr>
                <w:b/>
                <w:bCs/>
                <w:sz w:val="40"/>
                <w:szCs w:val="40"/>
              </w:rPr>
            </w:pPr>
            <w:r w:rsidRPr="009A4B1A">
              <w:rPr>
                <w:b/>
                <w:bCs/>
                <w:sz w:val="40"/>
                <w:szCs w:val="40"/>
              </w:rPr>
              <w:t xml:space="preserve">Event Location(s): </w:t>
            </w:r>
          </w:p>
        </w:tc>
        <w:tc>
          <w:tcPr>
            <w:tcW w:w="5046" w:type="dxa"/>
            <w:vAlign w:val="center"/>
          </w:tcPr>
          <w:p w14:paraId="2AAE426A" w14:textId="77777777" w:rsidR="009A4B1A" w:rsidRPr="009A4B1A" w:rsidRDefault="009A4B1A" w:rsidP="009A4B1A">
            <w:pPr>
              <w:jc w:val="left"/>
              <w:rPr>
                <w:b/>
                <w:bCs/>
                <w:sz w:val="48"/>
                <w:szCs w:val="48"/>
              </w:rPr>
            </w:pPr>
          </w:p>
        </w:tc>
      </w:tr>
      <w:tr w:rsidR="009A4B1A" w:rsidRPr="009A4B1A" w14:paraId="1FCEC1F2" w14:textId="77777777" w:rsidTr="001A3CDE">
        <w:trPr>
          <w:trHeight w:val="850"/>
        </w:trPr>
        <w:tc>
          <w:tcPr>
            <w:tcW w:w="3964" w:type="dxa"/>
            <w:shd w:val="clear" w:color="auto" w:fill="F2F2F2" w:themeFill="background1" w:themeFillShade="F2"/>
            <w:vAlign w:val="center"/>
          </w:tcPr>
          <w:p w14:paraId="0313C93B" w14:textId="252960D8" w:rsidR="009A4B1A" w:rsidRPr="009A4B1A" w:rsidRDefault="009A4B1A" w:rsidP="001A3CDE">
            <w:pPr>
              <w:jc w:val="left"/>
              <w:rPr>
                <w:b/>
                <w:bCs/>
                <w:sz w:val="40"/>
                <w:szCs w:val="40"/>
              </w:rPr>
            </w:pPr>
            <w:r>
              <w:rPr>
                <w:b/>
                <w:bCs/>
                <w:sz w:val="40"/>
                <w:szCs w:val="40"/>
              </w:rPr>
              <w:t>Plan Owner(s):</w:t>
            </w:r>
            <w:r w:rsidRPr="009A4B1A">
              <w:rPr>
                <w:b/>
                <w:bCs/>
                <w:sz w:val="40"/>
                <w:szCs w:val="40"/>
              </w:rPr>
              <w:t xml:space="preserve"> </w:t>
            </w:r>
          </w:p>
        </w:tc>
        <w:tc>
          <w:tcPr>
            <w:tcW w:w="5046" w:type="dxa"/>
            <w:vAlign w:val="center"/>
          </w:tcPr>
          <w:p w14:paraId="291B851F" w14:textId="77777777" w:rsidR="009A4B1A" w:rsidRPr="009A4B1A" w:rsidRDefault="009A4B1A" w:rsidP="001A3CDE">
            <w:pPr>
              <w:jc w:val="left"/>
              <w:rPr>
                <w:b/>
                <w:bCs/>
                <w:sz w:val="48"/>
                <w:szCs w:val="48"/>
              </w:rPr>
            </w:pPr>
          </w:p>
        </w:tc>
      </w:tr>
      <w:tr w:rsidR="009A4B1A" w:rsidRPr="009A4B1A" w14:paraId="14536239" w14:textId="77777777" w:rsidTr="001A3CDE">
        <w:trPr>
          <w:trHeight w:val="850"/>
        </w:trPr>
        <w:tc>
          <w:tcPr>
            <w:tcW w:w="3964" w:type="dxa"/>
            <w:shd w:val="clear" w:color="auto" w:fill="F2F2F2" w:themeFill="background1" w:themeFillShade="F2"/>
            <w:vAlign w:val="center"/>
          </w:tcPr>
          <w:p w14:paraId="59F31690" w14:textId="2DF6BBC8" w:rsidR="009A4B1A" w:rsidRPr="009A4B1A" w:rsidRDefault="009A4B1A" w:rsidP="001A3CDE">
            <w:pPr>
              <w:jc w:val="left"/>
              <w:rPr>
                <w:b/>
                <w:bCs/>
                <w:sz w:val="40"/>
                <w:szCs w:val="40"/>
              </w:rPr>
            </w:pPr>
            <w:r>
              <w:rPr>
                <w:b/>
                <w:bCs/>
                <w:sz w:val="40"/>
                <w:szCs w:val="40"/>
              </w:rPr>
              <w:t xml:space="preserve">Version: </w:t>
            </w:r>
            <w:r w:rsidRPr="009A4B1A">
              <w:rPr>
                <w:b/>
                <w:bCs/>
                <w:sz w:val="40"/>
                <w:szCs w:val="40"/>
              </w:rPr>
              <w:t xml:space="preserve"> </w:t>
            </w:r>
          </w:p>
        </w:tc>
        <w:tc>
          <w:tcPr>
            <w:tcW w:w="5046" w:type="dxa"/>
            <w:vAlign w:val="center"/>
          </w:tcPr>
          <w:p w14:paraId="5DB56E3F" w14:textId="77777777" w:rsidR="009A4B1A" w:rsidRPr="009A4B1A" w:rsidRDefault="009A4B1A" w:rsidP="001A3CDE">
            <w:pPr>
              <w:jc w:val="left"/>
              <w:rPr>
                <w:b/>
                <w:bCs/>
                <w:sz w:val="48"/>
                <w:szCs w:val="48"/>
              </w:rPr>
            </w:pPr>
          </w:p>
        </w:tc>
      </w:tr>
    </w:tbl>
    <w:p w14:paraId="2913AD08" w14:textId="77777777" w:rsidR="00C3639C" w:rsidRPr="00C3639C" w:rsidRDefault="00C3639C" w:rsidP="00C3639C">
      <w:pPr>
        <w:spacing w:before="120" w:after="120" w:line="276" w:lineRule="auto"/>
        <w:rPr>
          <w:sz w:val="22"/>
          <w:szCs w:val="22"/>
        </w:rPr>
      </w:pPr>
    </w:p>
    <w:p w14:paraId="01BDD22E" w14:textId="330EC644" w:rsidR="00C3639C" w:rsidRPr="00C3639C" w:rsidRDefault="00C3639C" w:rsidP="00C3639C">
      <w:pPr>
        <w:spacing w:before="120" w:after="120" w:line="276" w:lineRule="auto"/>
        <w:rPr>
          <w:sz w:val="22"/>
          <w:szCs w:val="22"/>
        </w:rPr>
      </w:pPr>
    </w:p>
    <w:sdt>
      <w:sdtPr>
        <w:rPr>
          <w:rFonts w:eastAsiaTheme="minorEastAsia" w:cs="Arial"/>
          <w:b w:val="0"/>
          <w:color w:val="auto"/>
          <w:sz w:val="24"/>
          <w:szCs w:val="24"/>
        </w:rPr>
        <w:id w:val="1747531900"/>
        <w:docPartObj>
          <w:docPartGallery w:val="Table of Contents"/>
          <w:docPartUnique/>
        </w:docPartObj>
      </w:sdtPr>
      <w:sdtEndPr/>
      <w:sdtContent>
        <w:p w14:paraId="5264A367" w14:textId="77777777" w:rsidR="00BD4EDD" w:rsidRDefault="00BD4EDD" w:rsidP="00BD4EDD">
          <w:pPr>
            <w:pStyle w:val="TOCHeading"/>
            <w:rPr>
              <w:rFonts w:eastAsiaTheme="minorEastAsia" w:cs="Arial"/>
              <w:b w:val="0"/>
              <w:color w:val="auto"/>
              <w:sz w:val="24"/>
              <w:szCs w:val="24"/>
            </w:rPr>
          </w:pPr>
        </w:p>
        <w:p w14:paraId="413DB945" w14:textId="77777777" w:rsidR="00BD4EDD" w:rsidRDefault="00BD4EDD">
          <w:pPr>
            <w:jc w:val="left"/>
            <w:rPr>
              <w:rFonts w:eastAsiaTheme="minorEastAsia" w:cs="Arial"/>
            </w:rPr>
          </w:pPr>
          <w:r>
            <w:rPr>
              <w:rFonts w:eastAsiaTheme="minorEastAsia" w:cs="Arial"/>
              <w:b/>
            </w:rPr>
            <w:br w:type="page"/>
          </w:r>
        </w:p>
        <w:p w14:paraId="2E60755F" w14:textId="79DD7E28" w:rsidR="00BD4EDD" w:rsidRPr="00683919" w:rsidRDefault="00BD4EDD" w:rsidP="00BD4EDD">
          <w:pPr>
            <w:pStyle w:val="TOCHeading"/>
            <w:rPr>
              <w:rFonts w:cs="Arial"/>
              <w:sz w:val="28"/>
              <w:szCs w:val="28"/>
            </w:rPr>
          </w:pPr>
          <w:r w:rsidRPr="00683919">
            <w:rPr>
              <w:rFonts w:cs="Arial"/>
              <w:sz w:val="28"/>
              <w:szCs w:val="28"/>
            </w:rPr>
            <w:lastRenderedPageBreak/>
            <w:t>Contents</w:t>
          </w:r>
        </w:p>
        <w:p w14:paraId="4D70C711" w14:textId="40324628" w:rsidR="00F2215A" w:rsidRDefault="00BD4EDD" w:rsidP="00F2215A">
          <w:pPr>
            <w:pStyle w:val="TOC1"/>
            <w:rPr>
              <w:rFonts w:asciiTheme="minorHAnsi" w:eastAsiaTheme="minorEastAsia" w:hAnsiTheme="minorHAnsi"/>
              <w:kern w:val="2"/>
              <w:lang w:eastAsia="en-GB"/>
              <w14:ligatures w14:val="standardContextual"/>
            </w:rPr>
          </w:pPr>
          <w:r w:rsidRPr="00F65DAB">
            <w:rPr>
              <w:sz w:val="22"/>
              <w:szCs w:val="22"/>
            </w:rPr>
            <w:fldChar w:fldCharType="begin"/>
          </w:r>
          <w:r w:rsidRPr="00F65DAB">
            <w:rPr>
              <w:sz w:val="22"/>
              <w:szCs w:val="22"/>
            </w:rPr>
            <w:instrText xml:space="preserve"> TOC \o "1-3" \h \z \u </w:instrText>
          </w:r>
          <w:r w:rsidRPr="00F65DAB">
            <w:rPr>
              <w:sz w:val="22"/>
              <w:szCs w:val="22"/>
            </w:rPr>
            <w:fldChar w:fldCharType="separate"/>
          </w:r>
          <w:hyperlink w:anchor="_Toc238821366" w:history="1">
            <w:r w:rsidR="00F2215A" w:rsidRPr="00BC23FF">
              <w:rPr>
                <w:rStyle w:val="Hyperlink"/>
              </w:rPr>
              <w:t>1.</w:t>
            </w:r>
            <w:r w:rsidR="00F2215A">
              <w:rPr>
                <w:rFonts w:asciiTheme="minorHAnsi" w:eastAsiaTheme="minorEastAsia" w:hAnsiTheme="minorHAnsi"/>
                <w:kern w:val="2"/>
                <w:lang w:eastAsia="en-GB"/>
                <w14:ligatures w14:val="standardContextual"/>
              </w:rPr>
              <w:tab/>
            </w:r>
            <w:r w:rsidR="00F2215A" w:rsidRPr="00BC23FF">
              <w:rPr>
                <w:rStyle w:val="Hyperlink"/>
              </w:rPr>
              <w:t>Introduction</w:t>
            </w:r>
            <w:r w:rsidR="00F2215A">
              <w:rPr>
                <w:webHidden/>
              </w:rPr>
              <w:tab/>
            </w:r>
            <w:r w:rsidR="00F2215A">
              <w:rPr>
                <w:webHidden/>
              </w:rPr>
              <w:fldChar w:fldCharType="begin"/>
            </w:r>
            <w:r w:rsidR="00F2215A">
              <w:rPr>
                <w:webHidden/>
              </w:rPr>
              <w:instrText xml:space="preserve"> PAGEREF _Toc238821366 \h </w:instrText>
            </w:r>
            <w:r w:rsidR="00F2215A">
              <w:rPr>
                <w:webHidden/>
              </w:rPr>
            </w:r>
            <w:r w:rsidR="00F2215A">
              <w:rPr>
                <w:webHidden/>
              </w:rPr>
              <w:fldChar w:fldCharType="separate"/>
            </w:r>
            <w:r w:rsidR="00F2215A">
              <w:rPr>
                <w:webHidden/>
              </w:rPr>
              <w:t>2</w:t>
            </w:r>
            <w:r w:rsidR="00F2215A">
              <w:rPr>
                <w:webHidden/>
              </w:rPr>
              <w:fldChar w:fldCharType="end"/>
            </w:r>
          </w:hyperlink>
        </w:p>
        <w:p w14:paraId="7A91A459" w14:textId="79BD981D" w:rsidR="00F2215A" w:rsidRDefault="00F2215A">
          <w:pPr>
            <w:pStyle w:val="TOC2"/>
            <w:tabs>
              <w:tab w:val="left" w:pos="960"/>
              <w:tab w:val="right" w:leader="dot" w:pos="9010"/>
            </w:tabs>
            <w:rPr>
              <w:rFonts w:asciiTheme="minorHAnsi" w:eastAsiaTheme="minorEastAsia" w:hAnsiTheme="minorHAnsi"/>
              <w:noProof/>
              <w:kern w:val="2"/>
              <w:lang w:eastAsia="en-GB"/>
              <w14:ligatures w14:val="standardContextual"/>
            </w:rPr>
          </w:pPr>
          <w:hyperlink w:anchor="_Toc238821367" w:history="1">
            <w:r w:rsidRPr="00BC23FF">
              <w:rPr>
                <w:rStyle w:val="Hyperlink"/>
                <w:noProof/>
              </w:rPr>
              <w:t>1.1</w:t>
            </w:r>
            <w:r>
              <w:rPr>
                <w:rFonts w:asciiTheme="minorHAnsi" w:eastAsiaTheme="minorEastAsia" w:hAnsiTheme="minorHAnsi"/>
                <w:noProof/>
                <w:kern w:val="2"/>
                <w:lang w:eastAsia="en-GB"/>
                <w14:ligatures w14:val="standardContextual"/>
              </w:rPr>
              <w:tab/>
            </w:r>
            <w:r w:rsidRPr="00BC23FF">
              <w:rPr>
                <w:rStyle w:val="Hyperlink"/>
                <w:noProof/>
              </w:rPr>
              <w:t>Event Planning Considerations</w:t>
            </w:r>
            <w:r>
              <w:rPr>
                <w:noProof/>
                <w:webHidden/>
              </w:rPr>
              <w:tab/>
            </w:r>
            <w:r>
              <w:rPr>
                <w:noProof/>
                <w:webHidden/>
              </w:rPr>
              <w:fldChar w:fldCharType="begin"/>
            </w:r>
            <w:r>
              <w:rPr>
                <w:noProof/>
                <w:webHidden/>
              </w:rPr>
              <w:instrText xml:space="preserve"> PAGEREF _Toc238821367 \h </w:instrText>
            </w:r>
            <w:r>
              <w:rPr>
                <w:noProof/>
                <w:webHidden/>
              </w:rPr>
            </w:r>
            <w:r>
              <w:rPr>
                <w:noProof/>
                <w:webHidden/>
              </w:rPr>
              <w:fldChar w:fldCharType="separate"/>
            </w:r>
            <w:r>
              <w:rPr>
                <w:noProof/>
                <w:webHidden/>
              </w:rPr>
              <w:t>2</w:t>
            </w:r>
            <w:r>
              <w:rPr>
                <w:noProof/>
                <w:webHidden/>
              </w:rPr>
              <w:fldChar w:fldCharType="end"/>
            </w:r>
          </w:hyperlink>
        </w:p>
        <w:p w14:paraId="405AEDFB" w14:textId="7BB427BB" w:rsidR="00F2215A" w:rsidRDefault="00F2215A">
          <w:pPr>
            <w:pStyle w:val="TOC3"/>
            <w:tabs>
              <w:tab w:val="right" w:leader="dot" w:pos="9010"/>
            </w:tabs>
            <w:rPr>
              <w:rFonts w:asciiTheme="minorHAnsi" w:eastAsiaTheme="minorEastAsia" w:hAnsiTheme="minorHAnsi"/>
              <w:noProof/>
              <w:kern w:val="2"/>
              <w:lang w:eastAsia="en-GB"/>
              <w14:ligatures w14:val="standardContextual"/>
            </w:rPr>
          </w:pPr>
          <w:hyperlink w:anchor="_Toc238821368" w:history="1">
            <w:r w:rsidRPr="00BC23FF">
              <w:rPr>
                <w:rStyle w:val="Hyperlink"/>
                <w:rFonts w:cs="Arial"/>
                <w:noProof/>
              </w:rPr>
              <w:t>Where?</w:t>
            </w:r>
            <w:r>
              <w:rPr>
                <w:noProof/>
                <w:webHidden/>
              </w:rPr>
              <w:tab/>
            </w:r>
            <w:r>
              <w:rPr>
                <w:noProof/>
                <w:webHidden/>
              </w:rPr>
              <w:fldChar w:fldCharType="begin"/>
            </w:r>
            <w:r>
              <w:rPr>
                <w:noProof/>
                <w:webHidden/>
              </w:rPr>
              <w:instrText xml:space="preserve"> PAGEREF _Toc238821368 \h </w:instrText>
            </w:r>
            <w:r>
              <w:rPr>
                <w:noProof/>
                <w:webHidden/>
              </w:rPr>
            </w:r>
            <w:r>
              <w:rPr>
                <w:noProof/>
                <w:webHidden/>
              </w:rPr>
              <w:fldChar w:fldCharType="separate"/>
            </w:r>
            <w:r>
              <w:rPr>
                <w:noProof/>
                <w:webHidden/>
              </w:rPr>
              <w:t>2</w:t>
            </w:r>
            <w:r>
              <w:rPr>
                <w:noProof/>
                <w:webHidden/>
              </w:rPr>
              <w:fldChar w:fldCharType="end"/>
            </w:r>
          </w:hyperlink>
        </w:p>
        <w:p w14:paraId="7B689590" w14:textId="480FB500" w:rsidR="00F2215A" w:rsidRDefault="00F2215A">
          <w:pPr>
            <w:pStyle w:val="TOC3"/>
            <w:tabs>
              <w:tab w:val="right" w:leader="dot" w:pos="9010"/>
            </w:tabs>
            <w:rPr>
              <w:rFonts w:asciiTheme="minorHAnsi" w:eastAsiaTheme="minorEastAsia" w:hAnsiTheme="minorHAnsi"/>
              <w:noProof/>
              <w:kern w:val="2"/>
              <w:lang w:eastAsia="en-GB"/>
              <w14:ligatures w14:val="standardContextual"/>
            </w:rPr>
          </w:pPr>
          <w:hyperlink w:anchor="_Toc238821369" w:history="1">
            <w:r w:rsidRPr="00BC23FF">
              <w:rPr>
                <w:rStyle w:val="Hyperlink"/>
                <w:rFonts w:cs="Arial"/>
                <w:noProof/>
              </w:rPr>
              <w:t>When?</w:t>
            </w:r>
            <w:r>
              <w:rPr>
                <w:noProof/>
                <w:webHidden/>
              </w:rPr>
              <w:tab/>
            </w:r>
            <w:r>
              <w:rPr>
                <w:noProof/>
                <w:webHidden/>
              </w:rPr>
              <w:fldChar w:fldCharType="begin"/>
            </w:r>
            <w:r>
              <w:rPr>
                <w:noProof/>
                <w:webHidden/>
              </w:rPr>
              <w:instrText xml:space="preserve"> PAGEREF _Toc238821369 \h </w:instrText>
            </w:r>
            <w:r>
              <w:rPr>
                <w:noProof/>
                <w:webHidden/>
              </w:rPr>
            </w:r>
            <w:r>
              <w:rPr>
                <w:noProof/>
                <w:webHidden/>
              </w:rPr>
              <w:fldChar w:fldCharType="separate"/>
            </w:r>
            <w:r>
              <w:rPr>
                <w:noProof/>
                <w:webHidden/>
              </w:rPr>
              <w:t>2</w:t>
            </w:r>
            <w:r>
              <w:rPr>
                <w:noProof/>
                <w:webHidden/>
              </w:rPr>
              <w:fldChar w:fldCharType="end"/>
            </w:r>
          </w:hyperlink>
        </w:p>
        <w:p w14:paraId="763EBE47" w14:textId="0D68EE46" w:rsidR="00F2215A" w:rsidRDefault="00F2215A">
          <w:pPr>
            <w:pStyle w:val="TOC3"/>
            <w:tabs>
              <w:tab w:val="right" w:leader="dot" w:pos="9010"/>
            </w:tabs>
            <w:rPr>
              <w:rFonts w:asciiTheme="minorHAnsi" w:eastAsiaTheme="minorEastAsia" w:hAnsiTheme="minorHAnsi"/>
              <w:noProof/>
              <w:kern w:val="2"/>
              <w:lang w:eastAsia="en-GB"/>
              <w14:ligatures w14:val="standardContextual"/>
            </w:rPr>
          </w:pPr>
          <w:hyperlink w:anchor="_Toc238821370" w:history="1">
            <w:r w:rsidRPr="00BC23FF">
              <w:rPr>
                <w:rStyle w:val="Hyperlink"/>
                <w:rFonts w:cs="Arial"/>
                <w:noProof/>
              </w:rPr>
              <w:t>Who?</w:t>
            </w:r>
            <w:r>
              <w:rPr>
                <w:noProof/>
                <w:webHidden/>
              </w:rPr>
              <w:tab/>
            </w:r>
            <w:r>
              <w:rPr>
                <w:noProof/>
                <w:webHidden/>
              </w:rPr>
              <w:fldChar w:fldCharType="begin"/>
            </w:r>
            <w:r>
              <w:rPr>
                <w:noProof/>
                <w:webHidden/>
              </w:rPr>
              <w:instrText xml:space="preserve"> PAGEREF _Toc238821370 \h </w:instrText>
            </w:r>
            <w:r>
              <w:rPr>
                <w:noProof/>
                <w:webHidden/>
              </w:rPr>
            </w:r>
            <w:r>
              <w:rPr>
                <w:noProof/>
                <w:webHidden/>
              </w:rPr>
              <w:fldChar w:fldCharType="separate"/>
            </w:r>
            <w:r>
              <w:rPr>
                <w:noProof/>
                <w:webHidden/>
              </w:rPr>
              <w:t>2</w:t>
            </w:r>
            <w:r>
              <w:rPr>
                <w:noProof/>
                <w:webHidden/>
              </w:rPr>
              <w:fldChar w:fldCharType="end"/>
            </w:r>
          </w:hyperlink>
        </w:p>
        <w:p w14:paraId="6016AB7E" w14:textId="76D76CCD" w:rsidR="00F2215A" w:rsidRDefault="00F2215A">
          <w:pPr>
            <w:pStyle w:val="TOC3"/>
            <w:tabs>
              <w:tab w:val="right" w:leader="dot" w:pos="9010"/>
            </w:tabs>
            <w:rPr>
              <w:rFonts w:asciiTheme="minorHAnsi" w:eastAsiaTheme="minorEastAsia" w:hAnsiTheme="minorHAnsi"/>
              <w:noProof/>
              <w:kern w:val="2"/>
              <w:lang w:eastAsia="en-GB"/>
              <w14:ligatures w14:val="standardContextual"/>
            </w:rPr>
          </w:pPr>
          <w:hyperlink w:anchor="_Toc238821371" w:history="1">
            <w:r w:rsidRPr="00BC23FF">
              <w:rPr>
                <w:rStyle w:val="Hyperlink"/>
                <w:rFonts w:cs="Arial"/>
                <w:noProof/>
              </w:rPr>
              <w:t>What?</w:t>
            </w:r>
            <w:r>
              <w:rPr>
                <w:noProof/>
                <w:webHidden/>
              </w:rPr>
              <w:tab/>
            </w:r>
            <w:r>
              <w:rPr>
                <w:noProof/>
                <w:webHidden/>
              </w:rPr>
              <w:fldChar w:fldCharType="begin"/>
            </w:r>
            <w:r>
              <w:rPr>
                <w:noProof/>
                <w:webHidden/>
              </w:rPr>
              <w:instrText xml:space="preserve"> PAGEREF _Toc238821371 \h </w:instrText>
            </w:r>
            <w:r>
              <w:rPr>
                <w:noProof/>
                <w:webHidden/>
              </w:rPr>
            </w:r>
            <w:r>
              <w:rPr>
                <w:noProof/>
                <w:webHidden/>
              </w:rPr>
              <w:fldChar w:fldCharType="separate"/>
            </w:r>
            <w:r>
              <w:rPr>
                <w:noProof/>
                <w:webHidden/>
              </w:rPr>
              <w:t>3</w:t>
            </w:r>
            <w:r>
              <w:rPr>
                <w:noProof/>
                <w:webHidden/>
              </w:rPr>
              <w:fldChar w:fldCharType="end"/>
            </w:r>
          </w:hyperlink>
        </w:p>
        <w:p w14:paraId="60BDEACC" w14:textId="63D6D26D" w:rsidR="00F2215A" w:rsidRDefault="00F2215A" w:rsidP="00F2215A">
          <w:pPr>
            <w:pStyle w:val="TOC1"/>
            <w:rPr>
              <w:rFonts w:asciiTheme="minorHAnsi" w:eastAsiaTheme="minorEastAsia" w:hAnsiTheme="minorHAnsi"/>
              <w:kern w:val="2"/>
              <w:lang w:eastAsia="en-GB"/>
              <w14:ligatures w14:val="standardContextual"/>
            </w:rPr>
          </w:pPr>
          <w:hyperlink w:anchor="_Toc238821372" w:history="1">
            <w:r w:rsidRPr="00BC23FF">
              <w:rPr>
                <w:rStyle w:val="Hyperlink"/>
              </w:rPr>
              <w:t>Event Overview</w:t>
            </w:r>
            <w:r>
              <w:rPr>
                <w:webHidden/>
              </w:rPr>
              <w:tab/>
            </w:r>
            <w:r>
              <w:rPr>
                <w:webHidden/>
              </w:rPr>
              <w:fldChar w:fldCharType="begin"/>
            </w:r>
            <w:r>
              <w:rPr>
                <w:webHidden/>
              </w:rPr>
              <w:instrText xml:space="preserve"> PAGEREF _Toc238821372 \h </w:instrText>
            </w:r>
            <w:r>
              <w:rPr>
                <w:webHidden/>
              </w:rPr>
            </w:r>
            <w:r>
              <w:rPr>
                <w:webHidden/>
              </w:rPr>
              <w:fldChar w:fldCharType="separate"/>
            </w:r>
            <w:r>
              <w:rPr>
                <w:webHidden/>
              </w:rPr>
              <w:t>4</w:t>
            </w:r>
            <w:r>
              <w:rPr>
                <w:webHidden/>
              </w:rPr>
              <w:fldChar w:fldCharType="end"/>
            </w:r>
          </w:hyperlink>
        </w:p>
        <w:p w14:paraId="70E56EC5" w14:textId="758EA209"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73" w:history="1">
            <w:r w:rsidRPr="00BC23FF">
              <w:rPr>
                <w:rStyle w:val="Hyperlink"/>
                <w:rFonts w:cs="Arial"/>
                <w:noProof/>
              </w:rPr>
              <w:t>Event Description</w:t>
            </w:r>
            <w:r>
              <w:rPr>
                <w:noProof/>
                <w:webHidden/>
              </w:rPr>
              <w:tab/>
            </w:r>
            <w:r>
              <w:rPr>
                <w:noProof/>
                <w:webHidden/>
              </w:rPr>
              <w:fldChar w:fldCharType="begin"/>
            </w:r>
            <w:r>
              <w:rPr>
                <w:noProof/>
                <w:webHidden/>
              </w:rPr>
              <w:instrText xml:space="preserve"> PAGEREF _Toc238821373 \h </w:instrText>
            </w:r>
            <w:r>
              <w:rPr>
                <w:noProof/>
                <w:webHidden/>
              </w:rPr>
            </w:r>
            <w:r>
              <w:rPr>
                <w:noProof/>
                <w:webHidden/>
              </w:rPr>
              <w:fldChar w:fldCharType="separate"/>
            </w:r>
            <w:r>
              <w:rPr>
                <w:noProof/>
                <w:webHidden/>
              </w:rPr>
              <w:t>4</w:t>
            </w:r>
            <w:r>
              <w:rPr>
                <w:noProof/>
                <w:webHidden/>
              </w:rPr>
              <w:fldChar w:fldCharType="end"/>
            </w:r>
          </w:hyperlink>
        </w:p>
        <w:p w14:paraId="2CD77387" w14:textId="08B25FAD"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74" w:history="1">
            <w:r w:rsidRPr="00BC23FF">
              <w:rPr>
                <w:rStyle w:val="Hyperlink"/>
                <w:rFonts w:cs="Arial"/>
                <w:noProof/>
              </w:rPr>
              <w:t>Describe the Site and Surrounding Area(s)</w:t>
            </w:r>
            <w:r>
              <w:rPr>
                <w:noProof/>
                <w:webHidden/>
              </w:rPr>
              <w:tab/>
            </w:r>
            <w:r>
              <w:rPr>
                <w:noProof/>
                <w:webHidden/>
              </w:rPr>
              <w:fldChar w:fldCharType="begin"/>
            </w:r>
            <w:r>
              <w:rPr>
                <w:noProof/>
                <w:webHidden/>
              </w:rPr>
              <w:instrText xml:space="preserve"> PAGEREF _Toc238821374 \h </w:instrText>
            </w:r>
            <w:r>
              <w:rPr>
                <w:noProof/>
                <w:webHidden/>
              </w:rPr>
            </w:r>
            <w:r>
              <w:rPr>
                <w:noProof/>
                <w:webHidden/>
              </w:rPr>
              <w:fldChar w:fldCharType="separate"/>
            </w:r>
            <w:r>
              <w:rPr>
                <w:noProof/>
                <w:webHidden/>
              </w:rPr>
              <w:t>4</w:t>
            </w:r>
            <w:r>
              <w:rPr>
                <w:noProof/>
                <w:webHidden/>
              </w:rPr>
              <w:fldChar w:fldCharType="end"/>
            </w:r>
          </w:hyperlink>
        </w:p>
        <w:p w14:paraId="6077D48A" w14:textId="1A196CEE"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75" w:history="1">
            <w:r w:rsidRPr="00BC23FF">
              <w:rPr>
                <w:rStyle w:val="Hyperlink"/>
                <w:rFonts w:cs="Arial"/>
                <w:noProof/>
              </w:rPr>
              <w:t>Entrance / Exit Points</w:t>
            </w:r>
            <w:r>
              <w:rPr>
                <w:noProof/>
                <w:webHidden/>
              </w:rPr>
              <w:tab/>
            </w:r>
            <w:r>
              <w:rPr>
                <w:noProof/>
                <w:webHidden/>
              </w:rPr>
              <w:fldChar w:fldCharType="begin"/>
            </w:r>
            <w:r>
              <w:rPr>
                <w:noProof/>
                <w:webHidden/>
              </w:rPr>
              <w:instrText xml:space="preserve"> PAGEREF _Toc238821375 \h </w:instrText>
            </w:r>
            <w:r>
              <w:rPr>
                <w:noProof/>
                <w:webHidden/>
              </w:rPr>
            </w:r>
            <w:r>
              <w:rPr>
                <w:noProof/>
                <w:webHidden/>
              </w:rPr>
              <w:fldChar w:fldCharType="separate"/>
            </w:r>
            <w:r>
              <w:rPr>
                <w:noProof/>
                <w:webHidden/>
              </w:rPr>
              <w:t>4</w:t>
            </w:r>
            <w:r>
              <w:rPr>
                <w:noProof/>
                <w:webHidden/>
              </w:rPr>
              <w:fldChar w:fldCharType="end"/>
            </w:r>
          </w:hyperlink>
        </w:p>
        <w:p w14:paraId="70218B72" w14:textId="00DD96E1"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76" w:history="1">
            <w:r w:rsidRPr="00BC23FF">
              <w:rPr>
                <w:rStyle w:val="Hyperlink"/>
                <w:rFonts w:cs="Arial"/>
                <w:noProof/>
              </w:rPr>
              <w:t>Attendance</w:t>
            </w:r>
            <w:r>
              <w:rPr>
                <w:noProof/>
                <w:webHidden/>
              </w:rPr>
              <w:tab/>
            </w:r>
            <w:r>
              <w:rPr>
                <w:noProof/>
                <w:webHidden/>
              </w:rPr>
              <w:fldChar w:fldCharType="begin"/>
            </w:r>
            <w:r>
              <w:rPr>
                <w:noProof/>
                <w:webHidden/>
              </w:rPr>
              <w:instrText xml:space="preserve"> PAGEREF _Toc238821376 \h </w:instrText>
            </w:r>
            <w:r>
              <w:rPr>
                <w:noProof/>
                <w:webHidden/>
              </w:rPr>
            </w:r>
            <w:r>
              <w:rPr>
                <w:noProof/>
                <w:webHidden/>
              </w:rPr>
              <w:fldChar w:fldCharType="separate"/>
            </w:r>
            <w:r>
              <w:rPr>
                <w:noProof/>
                <w:webHidden/>
              </w:rPr>
              <w:t>4</w:t>
            </w:r>
            <w:r>
              <w:rPr>
                <w:noProof/>
                <w:webHidden/>
              </w:rPr>
              <w:fldChar w:fldCharType="end"/>
            </w:r>
          </w:hyperlink>
        </w:p>
        <w:p w14:paraId="51EF8209" w14:textId="0FA0A83E"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77" w:history="1">
            <w:r w:rsidRPr="00BC23FF">
              <w:rPr>
                <w:rStyle w:val="Hyperlink"/>
                <w:rFonts w:cs="Arial"/>
                <w:noProof/>
              </w:rPr>
              <w:t>Audience Profile</w:t>
            </w:r>
            <w:r>
              <w:rPr>
                <w:noProof/>
                <w:webHidden/>
              </w:rPr>
              <w:tab/>
            </w:r>
            <w:r>
              <w:rPr>
                <w:noProof/>
                <w:webHidden/>
              </w:rPr>
              <w:fldChar w:fldCharType="begin"/>
            </w:r>
            <w:r>
              <w:rPr>
                <w:noProof/>
                <w:webHidden/>
              </w:rPr>
              <w:instrText xml:space="preserve"> PAGEREF _Toc238821377 \h </w:instrText>
            </w:r>
            <w:r>
              <w:rPr>
                <w:noProof/>
                <w:webHidden/>
              </w:rPr>
            </w:r>
            <w:r>
              <w:rPr>
                <w:noProof/>
                <w:webHidden/>
              </w:rPr>
              <w:fldChar w:fldCharType="separate"/>
            </w:r>
            <w:r>
              <w:rPr>
                <w:noProof/>
                <w:webHidden/>
              </w:rPr>
              <w:t>4</w:t>
            </w:r>
            <w:r>
              <w:rPr>
                <w:noProof/>
                <w:webHidden/>
              </w:rPr>
              <w:fldChar w:fldCharType="end"/>
            </w:r>
          </w:hyperlink>
        </w:p>
        <w:p w14:paraId="6C5C6337" w14:textId="6EC4A15A"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78" w:history="1">
            <w:r w:rsidRPr="00BC23FF">
              <w:rPr>
                <w:rStyle w:val="Hyperlink"/>
                <w:rFonts w:cs="Arial"/>
                <w:noProof/>
              </w:rPr>
              <w:t>Temporary Structures</w:t>
            </w:r>
            <w:r>
              <w:rPr>
                <w:noProof/>
                <w:webHidden/>
              </w:rPr>
              <w:tab/>
            </w:r>
            <w:r>
              <w:rPr>
                <w:noProof/>
                <w:webHidden/>
              </w:rPr>
              <w:fldChar w:fldCharType="begin"/>
            </w:r>
            <w:r>
              <w:rPr>
                <w:noProof/>
                <w:webHidden/>
              </w:rPr>
              <w:instrText xml:space="preserve"> PAGEREF _Toc238821378 \h </w:instrText>
            </w:r>
            <w:r>
              <w:rPr>
                <w:noProof/>
                <w:webHidden/>
              </w:rPr>
            </w:r>
            <w:r>
              <w:rPr>
                <w:noProof/>
                <w:webHidden/>
              </w:rPr>
              <w:fldChar w:fldCharType="separate"/>
            </w:r>
            <w:r>
              <w:rPr>
                <w:noProof/>
                <w:webHidden/>
              </w:rPr>
              <w:t>4</w:t>
            </w:r>
            <w:r>
              <w:rPr>
                <w:noProof/>
                <w:webHidden/>
              </w:rPr>
              <w:fldChar w:fldCharType="end"/>
            </w:r>
          </w:hyperlink>
        </w:p>
        <w:p w14:paraId="2F572DEB" w14:textId="20EC46F7"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79" w:history="1">
            <w:r w:rsidRPr="00BC23FF">
              <w:rPr>
                <w:rStyle w:val="Hyperlink"/>
                <w:rFonts w:cs="Arial"/>
                <w:noProof/>
              </w:rPr>
              <w:t>Event Management Structure</w:t>
            </w:r>
            <w:r>
              <w:rPr>
                <w:noProof/>
                <w:webHidden/>
              </w:rPr>
              <w:tab/>
            </w:r>
            <w:r>
              <w:rPr>
                <w:noProof/>
                <w:webHidden/>
              </w:rPr>
              <w:fldChar w:fldCharType="begin"/>
            </w:r>
            <w:r>
              <w:rPr>
                <w:noProof/>
                <w:webHidden/>
              </w:rPr>
              <w:instrText xml:space="preserve"> PAGEREF _Toc238821379 \h </w:instrText>
            </w:r>
            <w:r>
              <w:rPr>
                <w:noProof/>
                <w:webHidden/>
              </w:rPr>
            </w:r>
            <w:r>
              <w:rPr>
                <w:noProof/>
                <w:webHidden/>
              </w:rPr>
              <w:fldChar w:fldCharType="separate"/>
            </w:r>
            <w:r>
              <w:rPr>
                <w:noProof/>
                <w:webHidden/>
              </w:rPr>
              <w:t>5</w:t>
            </w:r>
            <w:r>
              <w:rPr>
                <w:noProof/>
                <w:webHidden/>
              </w:rPr>
              <w:fldChar w:fldCharType="end"/>
            </w:r>
          </w:hyperlink>
        </w:p>
        <w:p w14:paraId="3E894A71" w14:textId="653F1D38"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80" w:history="1">
            <w:r w:rsidRPr="00BC23FF">
              <w:rPr>
                <w:rStyle w:val="Hyperlink"/>
                <w:rFonts w:cs="Arial"/>
                <w:noProof/>
              </w:rPr>
              <w:t>Event Timeline</w:t>
            </w:r>
            <w:r>
              <w:rPr>
                <w:noProof/>
                <w:webHidden/>
              </w:rPr>
              <w:tab/>
            </w:r>
            <w:r>
              <w:rPr>
                <w:noProof/>
                <w:webHidden/>
              </w:rPr>
              <w:fldChar w:fldCharType="begin"/>
            </w:r>
            <w:r>
              <w:rPr>
                <w:noProof/>
                <w:webHidden/>
              </w:rPr>
              <w:instrText xml:space="preserve"> PAGEREF _Toc238821380 \h </w:instrText>
            </w:r>
            <w:r>
              <w:rPr>
                <w:noProof/>
                <w:webHidden/>
              </w:rPr>
            </w:r>
            <w:r>
              <w:rPr>
                <w:noProof/>
                <w:webHidden/>
              </w:rPr>
              <w:fldChar w:fldCharType="separate"/>
            </w:r>
            <w:r>
              <w:rPr>
                <w:noProof/>
                <w:webHidden/>
              </w:rPr>
              <w:t>8</w:t>
            </w:r>
            <w:r>
              <w:rPr>
                <w:noProof/>
                <w:webHidden/>
              </w:rPr>
              <w:fldChar w:fldCharType="end"/>
            </w:r>
          </w:hyperlink>
        </w:p>
        <w:p w14:paraId="33F9A220" w14:textId="561DE368"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81" w:history="1">
            <w:r w:rsidRPr="00BC23FF">
              <w:rPr>
                <w:rStyle w:val="Hyperlink"/>
                <w:rFonts w:cs="Arial"/>
                <w:noProof/>
              </w:rPr>
              <w:t>Catering and Hospitality</w:t>
            </w:r>
            <w:r>
              <w:rPr>
                <w:noProof/>
                <w:webHidden/>
              </w:rPr>
              <w:tab/>
            </w:r>
            <w:r>
              <w:rPr>
                <w:noProof/>
                <w:webHidden/>
              </w:rPr>
              <w:fldChar w:fldCharType="begin"/>
            </w:r>
            <w:r>
              <w:rPr>
                <w:noProof/>
                <w:webHidden/>
              </w:rPr>
              <w:instrText xml:space="preserve"> PAGEREF _Toc238821381 \h </w:instrText>
            </w:r>
            <w:r>
              <w:rPr>
                <w:noProof/>
                <w:webHidden/>
              </w:rPr>
            </w:r>
            <w:r>
              <w:rPr>
                <w:noProof/>
                <w:webHidden/>
              </w:rPr>
              <w:fldChar w:fldCharType="separate"/>
            </w:r>
            <w:r>
              <w:rPr>
                <w:noProof/>
                <w:webHidden/>
              </w:rPr>
              <w:t>8</w:t>
            </w:r>
            <w:r>
              <w:rPr>
                <w:noProof/>
                <w:webHidden/>
              </w:rPr>
              <w:fldChar w:fldCharType="end"/>
            </w:r>
          </w:hyperlink>
        </w:p>
        <w:p w14:paraId="0ACD6DA2" w14:textId="36DEE07F"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82" w:history="1">
            <w:r w:rsidRPr="00BC23FF">
              <w:rPr>
                <w:rStyle w:val="Hyperlink"/>
                <w:rFonts w:cs="Arial"/>
                <w:noProof/>
              </w:rPr>
              <w:t>Welfare Provision</w:t>
            </w:r>
            <w:r>
              <w:rPr>
                <w:noProof/>
                <w:webHidden/>
              </w:rPr>
              <w:tab/>
            </w:r>
            <w:r>
              <w:rPr>
                <w:noProof/>
                <w:webHidden/>
              </w:rPr>
              <w:fldChar w:fldCharType="begin"/>
            </w:r>
            <w:r>
              <w:rPr>
                <w:noProof/>
                <w:webHidden/>
              </w:rPr>
              <w:instrText xml:space="preserve"> PAGEREF _Toc238821382 \h </w:instrText>
            </w:r>
            <w:r>
              <w:rPr>
                <w:noProof/>
                <w:webHidden/>
              </w:rPr>
            </w:r>
            <w:r>
              <w:rPr>
                <w:noProof/>
                <w:webHidden/>
              </w:rPr>
              <w:fldChar w:fldCharType="separate"/>
            </w:r>
            <w:r>
              <w:rPr>
                <w:noProof/>
                <w:webHidden/>
              </w:rPr>
              <w:t>9</w:t>
            </w:r>
            <w:r>
              <w:rPr>
                <w:noProof/>
                <w:webHidden/>
              </w:rPr>
              <w:fldChar w:fldCharType="end"/>
            </w:r>
          </w:hyperlink>
        </w:p>
        <w:p w14:paraId="05F3A8B0" w14:textId="709C5039"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83" w:history="1">
            <w:r w:rsidRPr="00BC23FF">
              <w:rPr>
                <w:rStyle w:val="Hyperlink"/>
                <w:rFonts w:cs="Arial"/>
                <w:noProof/>
              </w:rPr>
              <w:t>Litter / Cleansing Services / Grounds Maintenance</w:t>
            </w:r>
            <w:r>
              <w:rPr>
                <w:noProof/>
                <w:webHidden/>
              </w:rPr>
              <w:tab/>
            </w:r>
            <w:r>
              <w:rPr>
                <w:noProof/>
                <w:webHidden/>
              </w:rPr>
              <w:fldChar w:fldCharType="begin"/>
            </w:r>
            <w:r>
              <w:rPr>
                <w:noProof/>
                <w:webHidden/>
              </w:rPr>
              <w:instrText xml:space="preserve"> PAGEREF _Toc238821383 \h </w:instrText>
            </w:r>
            <w:r>
              <w:rPr>
                <w:noProof/>
                <w:webHidden/>
              </w:rPr>
            </w:r>
            <w:r>
              <w:rPr>
                <w:noProof/>
                <w:webHidden/>
              </w:rPr>
              <w:fldChar w:fldCharType="separate"/>
            </w:r>
            <w:r>
              <w:rPr>
                <w:noProof/>
                <w:webHidden/>
              </w:rPr>
              <w:t>9</w:t>
            </w:r>
            <w:r>
              <w:rPr>
                <w:noProof/>
                <w:webHidden/>
              </w:rPr>
              <w:fldChar w:fldCharType="end"/>
            </w:r>
          </w:hyperlink>
        </w:p>
        <w:p w14:paraId="6F9B0A54" w14:textId="25BCD4CE"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84" w:history="1">
            <w:r w:rsidRPr="00BC23FF">
              <w:rPr>
                <w:rStyle w:val="Hyperlink"/>
                <w:rFonts w:cs="Arial"/>
                <w:noProof/>
              </w:rPr>
              <w:t>Entertainment</w:t>
            </w:r>
            <w:r>
              <w:rPr>
                <w:noProof/>
                <w:webHidden/>
              </w:rPr>
              <w:tab/>
            </w:r>
            <w:r>
              <w:rPr>
                <w:noProof/>
                <w:webHidden/>
              </w:rPr>
              <w:fldChar w:fldCharType="begin"/>
            </w:r>
            <w:r>
              <w:rPr>
                <w:noProof/>
                <w:webHidden/>
              </w:rPr>
              <w:instrText xml:space="preserve"> PAGEREF _Toc238821384 \h </w:instrText>
            </w:r>
            <w:r>
              <w:rPr>
                <w:noProof/>
                <w:webHidden/>
              </w:rPr>
            </w:r>
            <w:r>
              <w:rPr>
                <w:noProof/>
                <w:webHidden/>
              </w:rPr>
              <w:fldChar w:fldCharType="separate"/>
            </w:r>
            <w:r>
              <w:rPr>
                <w:noProof/>
                <w:webHidden/>
              </w:rPr>
              <w:t>9</w:t>
            </w:r>
            <w:r>
              <w:rPr>
                <w:noProof/>
                <w:webHidden/>
              </w:rPr>
              <w:fldChar w:fldCharType="end"/>
            </w:r>
          </w:hyperlink>
        </w:p>
        <w:p w14:paraId="29E820AB" w14:textId="2AE8C400"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85" w:history="1">
            <w:r w:rsidRPr="00BC23FF">
              <w:rPr>
                <w:rStyle w:val="Hyperlink"/>
                <w:rFonts w:cs="Arial"/>
                <w:noProof/>
              </w:rPr>
              <w:t>Licensing</w:t>
            </w:r>
            <w:r>
              <w:rPr>
                <w:noProof/>
                <w:webHidden/>
              </w:rPr>
              <w:tab/>
            </w:r>
            <w:r>
              <w:rPr>
                <w:noProof/>
                <w:webHidden/>
              </w:rPr>
              <w:fldChar w:fldCharType="begin"/>
            </w:r>
            <w:r>
              <w:rPr>
                <w:noProof/>
                <w:webHidden/>
              </w:rPr>
              <w:instrText xml:space="preserve"> PAGEREF _Toc238821385 \h </w:instrText>
            </w:r>
            <w:r>
              <w:rPr>
                <w:noProof/>
                <w:webHidden/>
              </w:rPr>
            </w:r>
            <w:r>
              <w:rPr>
                <w:noProof/>
                <w:webHidden/>
              </w:rPr>
              <w:fldChar w:fldCharType="separate"/>
            </w:r>
            <w:r>
              <w:rPr>
                <w:noProof/>
                <w:webHidden/>
              </w:rPr>
              <w:t>9</w:t>
            </w:r>
            <w:r>
              <w:rPr>
                <w:noProof/>
                <w:webHidden/>
              </w:rPr>
              <w:fldChar w:fldCharType="end"/>
            </w:r>
          </w:hyperlink>
        </w:p>
        <w:p w14:paraId="493A062E" w14:textId="17A15B09"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86" w:history="1">
            <w:r w:rsidRPr="00BC23FF">
              <w:rPr>
                <w:rStyle w:val="Hyperlink"/>
                <w:rFonts w:cs="Arial"/>
                <w:noProof/>
              </w:rPr>
              <w:t>Noise Management</w:t>
            </w:r>
            <w:r>
              <w:rPr>
                <w:noProof/>
                <w:webHidden/>
              </w:rPr>
              <w:tab/>
            </w:r>
            <w:r>
              <w:rPr>
                <w:noProof/>
                <w:webHidden/>
              </w:rPr>
              <w:fldChar w:fldCharType="begin"/>
            </w:r>
            <w:r>
              <w:rPr>
                <w:noProof/>
                <w:webHidden/>
              </w:rPr>
              <w:instrText xml:space="preserve"> PAGEREF _Toc238821386 \h </w:instrText>
            </w:r>
            <w:r>
              <w:rPr>
                <w:noProof/>
                <w:webHidden/>
              </w:rPr>
            </w:r>
            <w:r>
              <w:rPr>
                <w:noProof/>
                <w:webHidden/>
              </w:rPr>
              <w:fldChar w:fldCharType="separate"/>
            </w:r>
            <w:r>
              <w:rPr>
                <w:noProof/>
                <w:webHidden/>
              </w:rPr>
              <w:t>9</w:t>
            </w:r>
            <w:r>
              <w:rPr>
                <w:noProof/>
                <w:webHidden/>
              </w:rPr>
              <w:fldChar w:fldCharType="end"/>
            </w:r>
          </w:hyperlink>
        </w:p>
        <w:p w14:paraId="520BE62E" w14:textId="1C0A3099"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87" w:history="1">
            <w:r w:rsidRPr="00BC23FF">
              <w:rPr>
                <w:rStyle w:val="Hyperlink"/>
                <w:rFonts w:cs="Arial"/>
                <w:noProof/>
              </w:rPr>
              <w:t>Lighting</w:t>
            </w:r>
            <w:r>
              <w:rPr>
                <w:noProof/>
                <w:webHidden/>
              </w:rPr>
              <w:tab/>
            </w:r>
            <w:r>
              <w:rPr>
                <w:noProof/>
                <w:webHidden/>
              </w:rPr>
              <w:fldChar w:fldCharType="begin"/>
            </w:r>
            <w:r>
              <w:rPr>
                <w:noProof/>
                <w:webHidden/>
              </w:rPr>
              <w:instrText xml:space="preserve"> PAGEREF _Toc238821387 \h </w:instrText>
            </w:r>
            <w:r>
              <w:rPr>
                <w:noProof/>
                <w:webHidden/>
              </w:rPr>
            </w:r>
            <w:r>
              <w:rPr>
                <w:noProof/>
                <w:webHidden/>
              </w:rPr>
              <w:fldChar w:fldCharType="separate"/>
            </w:r>
            <w:r>
              <w:rPr>
                <w:noProof/>
                <w:webHidden/>
              </w:rPr>
              <w:t>10</w:t>
            </w:r>
            <w:r>
              <w:rPr>
                <w:noProof/>
                <w:webHidden/>
              </w:rPr>
              <w:fldChar w:fldCharType="end"/>
            </w:r>
          </w:hyperlink>
        </w:p>
        <w:p w14:paraId="2D8A59E3" w14:textId="1D94F8C0"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88" w:history="1">
            <w:r w:rsidRPr="00BC23FF">
              <w:rPr>
                <w:rStyle w:val="Hyperlink"/>
                <w:rFonts w:cs="Arial"/>
                <w:noProof/>
              </w:rPr>
              <w:t>CCTV</w:t>
            </w:r>
            <w:r>
              <w:rPr>
                <w:noProof/>
                <w:webHidden/>
              </w:rPr>
              <w:tab/>
            </w:r>
            <w:r>
              <w:rPr>
                <w:noProof/>
                <w:webHidden/>
              </w:rPr>
              <w:fldChar w:fldCharType="begin"/>
            </w:r>
            <w:r>
              <w:rPr>
                <w:noProof/>
                <w:webHidden/>
              </w:rPr>
              <w:instrText xml:space="preserve"> PAGEREF _Toc238821388 \h </w:instrText>
            </w:r>
            <w:r>
              <w:rPr>
                <w:noProof/>
                <w:webHidden/>
              </w:rPr>
            </w:r>
            <w:r>
              <w:rPr>
                <w:noProof/>
                <w:webHidden/>
              </w:rPr>
              <w:fldChar w:fldCharType="separate"/>
            </w:r>
            <w:r>
              <w:rPr>
                <w:noProof/>
                <w:webHidden/>
              </w:rPr>
              <w:t>10</w:t>
            </w:r>
            <w:r>
              <w:rPr>
                <w:noProof/>
                <w:webHidden/>
              </w:rPr>
              <w:fldChar w:fldCharType="end"/>
            </w:r>
          </w:hyperlink>
        </w:p>
        <w:p w14:paraId="2FA737E0" w14:textId="5DD7D37E" w:rsidR="00F2215A" w:rsidRPr="00F2215A" w:rsidRDefault="00F2215A" w:rsidP="00F2215A">
          <w:pPr>
            <w:pStyle w:val="TOC1"/>
            <w:rPr>
              <w:rFonts w:asciiTheme="minorHAnsi" w:eastAsiaTheme="minorEastAsia" w:hAnsiTheme="minorHAnsi"/>
              <w:kern w:val="2"/>
              <w:lang w:eastAsia="en-GB"/>
              <w14:ligatures w14:val="standardContextual"/>
            </w:rPr>
          </w:pPr>
          <w:hyperlink w:anchor="_Toc238821389" w:history="1">
            <w:r w:rsidRPr="00F2215A">
              <w:rPr>
                <w:rStyle w:val="Hyperlink"/>
                <w:color w:val="000000" w:themeColor="text1"/>
              </w:rPr>
              <w:t>Crowd Profile / Management</w:t>
            </w:r>
            <w:r w:rsidRPr="00F2215A">
              <w:rPr>
                <w:webHidden/>
              </w:rPr>
              <w:tab/>
            </w:r>
            <w:r w:rsidRPr="00F2215A">
              <w:rPr>
                <w:webHidden/>
              </w:rPr>
              <w:fldChar w:fldCharType="begin"/>
            </w:r>
            <w:r w:rsidRPr="00F2215A">
              <w:rPr>
                <w:webHidden/>
              </w:rPr>
              <w:instrText xml:space="preserve"> PAGEREF _Toc238821389 \h </w:instrText>
            </w:r>
            <w:r w:rsidRPr="00F2215A">
              <w:rPr>
                <w:webHidden/>
              </w:rPr>
            </w:r>
            <w:r w:rsidRPr="00F2215A">
              <w:rPr>
                <w:webHidden/>
              </w:rPr>
              <w:fldChar w:fldCharType="separate"/>
            </w:r>
            <w:r w:rsidRPr="00F2215A">
              <w:rPr>
                <w:webHidden/>
              </w:rPr>
              <w:t>10</w:t>
            </w:r>
            <w:r w:rsidRPr="00F2215A">
              <w:rPr>
                <w:webHidden/>
              </w:rPr>
              <w:fldChar w:fldCharType="end"/>
            </w:r>
          </w:hyperlink>
        </w:p>
        <w:p w14:paraId="3D17611F" w14:textId="1E442BBA"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90" w:history="1">
            <w:r w:rsidRPr="00BC23FF">
              <w:rPr>
                <w:rStyle w:val="Hyperlink"/>
                <w:rFonts w:cs="Arial"/>
                <w:noProof/>
              </w:rPr>
              <w:t>Management of Attendee Numbers</w:t>
            </w:r>
            <w:r>
              <w:rPr>
                <w:noProof/>
                <w:webHidden/>
              </w:rPr>
              <w:tab/>
            </w:r>
            <w:r>
              <w:rPr>
                <w:noProof/>
                <w:webHidden/>
              </w:rPr>
              <w:fldChar w:fldCharType="begin"/>
            </w:r>
            <w:r>
              <w:rPr>
                <w:noProof/>
                <w:webHidden/>
              </w:rPr>
              <w:instrText xml:space="preserve"> PAGEREF _Toc238821390 \h </w:instrText>
            </w:r>
            <w:r>
              <w:rPr>
                <w:noProof/>
                <w:webHidden/>
              </w:rPr>
            </w:r>
            <w:r>
              <w:rPr>
                <w:noProof/>
                <w:webHidden/>
              </w:rPr>
              <w:fldChar w:fldCharType="separate"/>
            </w:r>
            <w:r>
              <w:rPr>
                <w:noProof/>
                <w:webHidden/>
              </w:rPr>
              <w:t>10</w:t>
            </w:r>
            <w:r>
              <w:rPr>
                <w:noProof/>
                <w:webHidden/>
              </w:rPr>
              <w:fldChar w:fldCharType="end"/>
            </w:r>
          </w:hyperlink>
        </w:p>
        <w:p w14:paraId="44F5A672" w14:textId="2BF6BB9E"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91" w:history="1">
            <w:r w:rsidRPr="00BC23FF">
              <w:rPr>
                <w:rStyle w:val="Hyperlink"/>
                <w:rFonts w:cs="Arial"/>
                <w:noProof/>
              </w:rPr>
              <w:t>Barriers</w:t>
            </w:r>
            <w:r>
              <w:rPr>
                <w:noProof/>
                <w:webHidden/>
              </w:rPr>
              <w:tab/>
            </w:r>
            <w:r>
              <w:rPr>
                <w:noProof/>
                <w:webHidden/>
              </w:rPr>
              <w:fldChar w:fldCharType="begin"/>
            </w:r>
            <w:r>
              <w:rPr>
                <w:noProof/>
                <w:webHidden/>
              </w:rPr>
              <w:instrText xml:space="preserve"> PAGEREF _Toc238821391 \h </w:instrText>
            </w:r>
            <w:r>
              <w:rPr>
                <w:noProof/>
                <w:webHidden/>
              </w:rPr>
            </w:r>
            <w:r>
              <w:rPr>
                <w:noProof/>
                <w:webHidden/>
              </w:rPr>
              <w:fldChar w:fldCharType="separate"/>
            </w:r>
            <w:r>
              <w:rPr>
                <w:noProof/>
                <w:webHidden/>
              </w:rPr>
              <w:t>10</w:t>
            </w:r>
            <w:r>
              <w:rPr>
                <w:noProof/>
                <w:webHidden/>
              </w:rPr>
              <w:fldChar w:fldCharType="end"/>
            </w:r>
          </w:hyperlink>
        </w:p>
        <w:p w14:paraId="1EFF487F" w14:textId="134FA94E"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92" w:history="1">
            <w:r w:rsidRPr="00BC23FF">
              <w:rPr>
                <w:rStyle w:val="Hyperlink"/>
                <w:rFonts w:cs="Arial"/>
                <w:noProof/>
              </w:rPr>
              <w:t>Security / Stewarding Arrangements</w:t>
            </w:r>
            <w:r>
              <w:rPr>
                <w:noProof/>
                <w:webHidden/>
              </w:rPr>
              <w:tab/>
            </w:r>
            <w:r>
              <w:rPr>
                <w:noProof/>
                <w:webHidden/>
              </w:rPr>
              <w:fldChar w:fldCharType="begin"/>
            </w:r>
            <w:r>
              <w:rPr>
                <w:noProof/>
                <w:webHidden/>
              </w:rPr>
              <w:instrText xml:space="preserve"> PAGEREF _Toc238821392 \h </w:instrText>
            </w:r>
            <w:r>
              <w:rPr>
                <w:noProof/>
                <w:webHidden/>
              </w:rPr>
            </w:r>
            <w:r>
              <w:rPr>
                <w:noProof/>
                <w:webHidden/>
              </w:rPr>
              <w:fldChar w:fldCharType="separate"/>
            </w:r>
            <w:r>
              <w:rPr>
                <w:noProof/>
                <w:webHidden/>
              </w:rPr>
              <w:t>10</w:t>
            </w:r>
            <w:r>
              <w:rPr>
                <w:noProof/>
                <w:webHidden/>
              </w:rPr>
              <w:fldChar w:fldCharType="end"/>
            </w:r>
          </w:hyperlink>
        </w:p>
        <w:p w14:paraId="428CE4E3" w14:textId="21023122" w:rsidR="00F2215A" w:rsidRDefault="00F2215A" w:rsidP="00F2215A">
          <w:pPr>
            <w:pStyle w:val="TOC1"/>
            <w:rPr>
              <w:rFonts w:asciiTheme="minorHAnsi" w:eastAsiaTheme="minorEastAsia" w:hAnsiTheme="minorHAnsi"/>
              <w:kern w:val="2"/>
              <w:lang w:eastAsia="en-GB"/>
              <w14:ligatures w14:val="standardContextual"/>
            </w:rPr>
          </w:pPr>
          <w:hyperlink w:anchor="_Toc238821393" w:history="1">
            <w:r w:rsidRPr="00BC23FF">
              <w:rPr>
                <w:rStyle w:val="Hyperlink"/>
              </w:rPr>
              <w:t>Communications</w:t>
            </w:r>
            <w:r>
              <w:rPr>
                <w:webHidden/>
              </w:rPr>
              <w:tab/>
            </w:r>
            <w:r>
              <w:rPr>
                <w:webHidden/>
              </w:rPr>
              <w:fldChar w:fldCharType="begin"/>
            </w:r>
            <w:r>
              <w:rPr>
                <w:webHidden/>
              </w:rPr>
              <w:instrText xml:space="preserve"> PAGEREF _Toc238821393 \h </w:instrText>
            </w:r>
            <w:r>
              <w:rPr>
                <w:webHidden/>
              </w:rPr>
            </w:r>
            <w:r>
              <w:rPr>
                <w:webHidden/>
              </w:rPr>
              <w:fldChar w:fldCharType="separate"/>
            </w:r>
            <w:r>
              <w:rPr>
                <w:webHidden/>
              </w:rPr>
              <w:t>11</w:t>
            </w:r>
            <w:r>
              <w:rPr>
                <w:webHidden/>
              </w:rPr>
              <w:fldChar w:fldCharType="end"/>
            </w:r>
          </w:hyperlink>
        </w:p>
        <w:p w14:paraId="3235AD82" w14:textId="31B294C0"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94" w:history="1">
            <w:r w:rsidRPr="00BC23FF">
              <w:rPr>
                <w:rStyle w:val="Hyperlink"/>
                <w:rFonts w:cs="Arial"/>
                <w:noProof/>
              </w:rPr>
              <w:t>Residents and Businesses in the Surrounding Area:</w:t>
            </w:r>
            <w:r>
              <w:rPr>
                <w:noProof/>
                <w:webHidden/>
              </w:rPr>
              <w:tab/>
            </w:r>
            <w:r>
              <w:rPr>
                <w:noProof/>
                <w:webHidden/>
              </w:rPr>
              <w:fldChar w:fldCharType="begin"/>
            </w:r>
            <w:r>
              <w:rPr>
                <w:noProof/>
                <w:webHidden/>
              </w:rPr>
              <w:instrText xml:space="preserve"> PAGEREF _Toc238821394 \h </w:instrText>
            </w:r>
            <w:r>
              <w:rPr>
                <w:noProof/>
                <w:webHidden/>
              </w:rPr>
            </w:r>
            <w:r>
              <w:rPr>
                <w:noProof/>
                <w:webHidden/>
              </w:rPr>
              <w:fldChar w:fldCharType="separate"/>
            </w:r>
            <w:r>
              <w:rPr>
                <w:noProof/>
                <w:webHidden/>
              </w:rPr>
              <w:t>11</w:t>
            </w:r>
            <w:r>
              <w:rPr>
                <w:noProof/>
                <w:webHidden/>
              </w:rPr>
              <w:fldChar w:fldCharType="end"/>
            </w:r>
          </w:hyperlink>
        </w:p>
        <w:p w14:paraId="504E3449" w14:textId="6E92F252"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95" w:history="1">
            <w:r w:rsidRPr="00BC23FF">
              <w:rPr>
                <w:rStyle w:val="Hyperlink"/>
                <w:rFonts w:cs="Arial"/>
                <w:noProof/>
              </w:rPr>
              <w:t>Internal Communications During the Event</w:t>
            </w:r>
            <w:r>
              <w:rPr>
                <w:noProof/>
                <w:webHidden/>
              </w:rPr>
              <w:tab/>
            </w:r>
            <w:r>
              <w:rPr>
                <w:noProof/>
                <w:webHidden/>
              </w:rPr>
              <w:fldChar w:fldCharType="begin"/>
            </w:r>
            <w:r>
              <w:rPr>
                <w:noProof/>
                <w:webHidden/>
              </w:rPr>
              <w:instrText xml:space="preserve"> PAGEREF _Toc238821395 \h </w:instrText>
            </w:r>
            <w:r>
              <w:rPr>
                <w:noProof/>
                <w:webHidden/>
              </w:rPr>
            </w:r>
            <w:r>
              <w:rPr>
                <w:noProof/>
                <w:webHidden/>
              </w:rPr>
              <w:fldChar w:fldCharType="separate"/>
            </w:r>
            <w:r>
              <w:rPr>
                <w:noProof/>
                <w:webHidden/>
              </w:rPr>
              <w:t>11</w:t>
            </w:r>
            <w:r>
              <w:rPr>
                <w:noProof/>
                <w:webHidden/>
              </w:rPr>
              <w:fldChar w:fldCharType="end"/>
            </w:r>
          </w:hyperlink>
        </w:p>
        <w:p w14:paraId="6338A91D" w14:textId="0C31D7D7"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96" w:history="1">
            <w:r w:rsidRPr="00BC23FF">
              <w:rPr>
                <w:rStyle w:val="Hyperlink"/>
                <w:rFonts w:cs="Arial"/>
                <w:noProof/>
              </w:rPr>
              <w:t>Signage and Public Information</w:t>
            </w:r>
            <w:r>
              <w:rPr>
                <w:noProof/>
                <w:webHidden/>
              </w:rPr>
              <w:tab/>
            </w:r>
            <w:r>
              <w:rPr>
                <w:noProof/>
                <w:webHidden/>
              </w:rPr>
              <w:fldChar w:fldCharType="begin"/>
            </w:r>
            <w:r>
              <w:rPr>
                <w:noProof/>
                <w:webHidden/>
              </w:rPr>
              <w:instrText xml:space="preserve"> PAGEREF _Toc238821396 \h </w:instrText>
            </w:r>
            <w:r>
              <w:rPr>
                <w:noProof/>
                <w:webHidden/>
              </w:rPr>
            </w:r>
            <w:r>
              <w:rPr>
                <w:noProof/>
                <w:webHidden/>
              </w:rPr>
              <w:fldChar w:fldCharType="separate"/>
            </w:r>
            <w:r>
              <w:rPr>
                <w:noProof/>
                <w:webHidden/>
              </w:rPr>
              <w:t>11</w:t>
            </w:r>
            <w:r>
              <w:rPr>
                <w:noProof/>
                <w:webHidden/>
              </w:rPr>
              <w:fldChar w:fldCharType="end"/>
            </w:r>
          </w:hyperlink>
        </w:p>
        <w:p w14:paraId="0FBC9A26" w14:textId="6D86B00C"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97" w:history="1">
            <w:r w:rsidRPr="00BC23FF">
              <w:rPr>
                <w:rStyle w:val="Hyperlink"/>
                <w:rFonts w:cs="Arial"/>
                <w:noProof/>
              </w:rPr>
              <w:t>Media Management</w:t>
            </w:r>
            <w:r>
              <w:rPr>
                <w:noProof/>
                <w:webHidden/>
              </w:rPr>
              <w:tab/>
            </w:r>
            <w:r>
              <w:rPr>
                <w:noProof/>
                <w:webHidden/>
              </w:rPr>
              <w:fldChar w:fldCharType="begin"/>
            </w:r>
            <w:r>
              <w:rPr>
                <w:noProof/>
                <w:webHidden/>
              </w:rPr>
              <w:instrText xml:space="preserve"> PAGEREF _Toc238821397 \h </w:instrText>
            </w:r>
            <w:r>
              <w:rPr>
                <w:noProof/>
                <w:webHidden/>
              </w:rPr>
            </w:r>
            <w:r>
              <w:rPr>
                <w:noProof/>
                <w:webHidden/>
              </w:rPr>
              <w:fldChar w:fldCharType="separate"/>
            </w:r>
            <w:r>
              <w:rPr>
                <w:noProof/>
                <w:webHidden/>
              </w:rPr>
              <w:t>11</w:t>
            </w:r>
            <w:r>
              <w:rPr>
                <w:noProof/>
                <w:webHidden/>
              </w:rPr>
              <w:fldChar w:fldCharType="end"/>
            </w:r>
          </w:hyperlink>
        </w:p>
        <w:p w14:paraId="51726AC3" w14:textId="5FC2BA56" w:rsidR="00F2215A" w:rsidRDefault="00F2215A" w:rsidP="00F2215A">
          <w:pPr>
            <w:pStyle w:val="TOC1"/>
            <w:rPr>
              <w:rFonts w:asciiTheme="minorHAnsi" w:eastAsiaTheme="minorEastAsia" w:hAnsiTheme="minorHAnsi"/>
              <w:kern w:val="2"/>
              <w:lang w:eastAsia="en-GB"/>
              <w14:ligatures w14:val="standardContextual"/>
            </w:rPr>
          </w:pPr>
          <w:hyperlink w:anchor="_Toc238821398" w:history="1">
            <w:r w:rsidRPr="00BC23FF">
              <w:rPr>
                <w:rStyle w:val="Hyperlink"/>
              </w:rPr>
              <w:t>Traffic Management</w:t>
            </w:r>
            <w:r>
              <w:rPr>
                <w:webHidden/>
              </w:rPr>
              <w:tab/>
            </w:r>
            <w:r>
              <w:rPr>
                <w:webHidden/>
              </w:rPr>
              <w:fldChar w:fldCharType="begin"/>
            </w:r>
            <w:r>
              <w:rPr>
                <w:webHidden/>
              </w:rPr>
              <w:instrText xml:space="preserve"> PAGEREF _Toc238821398 \h </w:instrText>
            </w:r>
            <w:r>
              <w:rPr>
                <w:webHidden/>
              </w:rPr>
            </w:r>
            <w:r>
              <w:rPr>
                <w:webHidden/>
              </w:rPr>
              <w:fldChar w:fldCharType="separate"/>
            </w:r>
            <w:r>
              <w:rPr>
                <w:webHidden/>
              </w:rPr>
              <w:t>11</w:t>
            </w:r>
            <w:r>
              <w:rPr>
                <w:webHidden/>
              </w:rPr>
              <w:fldChar w:fldCharType="end"/>
            </w:r>
          </w:hyperlink>
        </w:p>
        <w:p w14:paraId="2D769534" w14:textId="7EEFC753"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399" w:history="1">
            <w:r w:rsidRPr="00BC23FF">
              <w:rPr>
                <w:rStyle w:val="Hyperlink"/>
                <w:rFonts w:cs="Arial"/>
                <w:noProof/>
              </w:rPr>
              <w:t>Rugby Borough Council Car Parks</w:t>
            </w:r>
            <w:r>
              <w:rPr>
                <w:noProof/>
                <w:webHidden/>
              </w:rPr>
              <w:tab/>
            </w:r>
            <w:r>
              <w:rPr>
                <w:noProof/>
                <w:webHidden/>
              </w:rPr>
              <w:fldChar w:fldCharType="begin"/>
            </w:r>
            <w:r>
              <w:rPr>
                <w:noProof/>
                <w:webHidden/>
              </w:rPr>
              <w:instrText xml:space="preserve"> PAGEREF _Toc238821399 \h </w:instrText>
            </w:r>
            <w:r>
              <w:rPr>
                <w:noProof/>
                <w:webHidden/>
              </w:rPr>
            </w:r>
            <w:r>
              <w:rPr>
                <w:noProof/>
                <w:webHidden/>
              </w:rPr>
              <w:fldChar w:fldCharType="separate"/>
            </w:r>
            <w:r>
              <w:rPr>
                <w:noProof/>
                <w:webHidden/>
              </w:rPr>
              <w:t>12</w:t>
            </w:r>
            <w:r>
              <w:rPr>
                <w:noProof/>
                <w:webHidden/>
              </w:rPr>
              <w:fldChar w:fldCharType="end"/>
            </w:r>
          </w:hyperlink>
        </w:p>
        <w:p w14:paraId="3946C7FA" w14:textId="606063AC" w:rsidR="00F2215A" w:rsidRDefault="00F2215A" w:rsidP="00F2215A">
          <w:pPr>
            <w:pStyle w:val="TOC1"/>
            <w:rPr>
              <w:rFonts w:asciiTheme="minorHAnsi" w:eastAsiaTheme="minorEastAsia" w:hAnsiTheme="minorHAnsi"/>
              <w:kern w:val="2"/>
              <w:lang w:eastAsia="en-GB"/>
              <w14:ligatures w14:val="standardContextual"/>
            </w:rPr>
          </w:pPr>
          <w:hyperlink w:anchor="_Toc238821400" w:history="1">
            <w:r w:rsidRPr="00BC23FF">
              <w:rPr>
                <w:rStyle w:val="Hyperlink"/>
              </w:rPr>
              <w:t>Medical and First Aid Cover</w:t>
            </w:r>
            <w:r>
              <w:rPr>
                <w:webHidden/>
              </w:rPr>
              <w:tab/>
            </w:r>
            <w:r>
              <w:rPr>
                <w:webHidden/>
              </w:rPr>
              <w:fldChar w:fldCharType="begin"/>
            </w:r>
            <w:r>
              <w:rPr>
                <w:webHidden/>
              </w:rPr>
              <w:instrText xml:space="preserve"> PAGEREF _Toc238821400 \h </w:instrText>
            </w:r>
            <w:r>
              <w:rPr>
                <w:webHidden/>
              </w:rPr>
            </w:r>
            <w:r>
              <w:rPr>
                <w:webHidden/>
              </w:rPr>
              <w:fldChar w:fldCharType="separate"/>
            </w:r>
            <w:r>
              <w:rPr>
                <w:webHidden/>
              </w:rPr>
              <w:t>12</w:t>
            </w:r>
            <w:r>
              <w:rPr>
                <w:webHidden/>
              </w:rPr>
              <w:fldChar w:fldCharType="end"/>
            </w:r>
          </w:hyperlink>
        </w:p>
        <w:p w14:paraId="6B72A4B9" w14:textId="68A59A4B" w:rsidR="00F2215A" w:rsidRDefault="00F2215A" w:rsidP="00F2215A">
          <w:pPr>
            <w:pStyle w:val="TOC1"/>
            <w:rPr>
              <w:rFonts w:asciiTheme="minorHAnsi" w:eastAsiaTheme="minorEastAsia" w:hAnsiTheme="minorHAnsi"/>
              <w:kern w:val="2"/>
              <w:lang w:eastAsia="en-GB"/>
              <w14:ligatures w14:val="standardContextual"/>
            </w:rPr>
          </w:pPr>
          <w:hyperlink w:anchor="_Toc238821401" w:history="1">
            <w:r w:rsidRPr="00BC23FF">
              <w:rPr>
                <w:rStyle w:val="Hyperlink"/>
              </w:rPr>
              <w:t>Fire Risk Assessment</w:t>
            </w:r>
            <w:r>
              <w:rPr>
                <w:webHidden/>
              </w:rPr>
              <w:tab/>
            </w:r>
            <w:r>
              <w:rPr>
                <w:webHidden/>
              </w:rPr>
              <w:fldChar w:fldCharType="begin"/>
            </w:r>
            <w:r>
              <w:rPr>
                <w:webHidden/>
              </w:rPr>
              <w:instrText xml:space="preserve"> PAGEREF _Toc238821401 \h </w:instrText>
            </w:r>
            <w:r>
              <w:rPr>
                <w:webHidden/>
              </w:rPr>
            </w:r>
            <w:r>
              <w:rPr>
                <w:webHidden/>
              </w:rPr>
              <w:fldChar w:fldCharType="separate"/>
            </w:r>
            <w:r>
              <w:rPr>
                <w:webHidden/>
              </w:rPr>
              <w:t>12</w:t>
            </w:r>
            <w:r>
              <w:rPr>
                <w:webHidden/>
              </w:rPr>
              <w:fldChar w:fldCharType="end"/>
            </w:r>
          </w:hyperlink>
        </w:p>
        <w:p w14:paraId="2826446B" w14:textId="5AB88E3B"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02" w:history="1">
            <w:r w:rsidRPr="00BC23FF">
              <w:rPr>
                <w:rStyle w:val="Hyperlink"/>
                <w:rFonts w:cs="Arial"/>
                <w:noProof/>
              </w:rPr>
              <w:t>Fire Precautions and Equipment</w:t>
            </w:r>
            <w:r>
              <w:rPr>
                <w:noProof/>
                <w:webHidden/>
              </w:rPr>
              <w:tab/>
            </w:r>
            <w:r>
              <w:rPr>
                <w:noProof/>
                <w:webHidden/>
              </w:rPr>
              <w:fldChar w:fldCharType="begin"/>
            </w:r>
            <w:r>
              <w:rPr>
                <w:noProof/>
                <w:webHidden/>
              </w:rPr>
              <w:instrText xml:space="preserve"> PAGEREF _Toc238821402 \h </w:instrText>
            </w:r>
            <w:r>
              <w:rPr>
                <w:noProof/>
                <w:webHidden/>
              </w:rPr>
            </w:r>
            <w:r>
              <w:rPr>
                <w:noProof/>
                <w:webHidden/>
              </w:rPr>
              <w:fldChar w:fldCharType="separate"/>
            </w:r>
            <w:r>
              <w:rPr>
                <w:noProof/>
                <w:webHidden/>
              </w:rPr>
              <w:t>12</w:t>
            </w:r>
            <w:r>
              <w:rPr>
                <w:noProof/>
                <w:webHidden/>
              </w:rPr>
              <w:fldChar w:fldCharType="end"/>
            </w:r>
          </w:hyperlink>
        </w:p>
        <w:p w14:paraId="5F1B9669" w14:textId="18131912"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03" w:history="1">
            <w:r w:rsidRPr="00BC23FF">
              <w:rPr>
                <w:rStyle w:val="Hyperlink"/>
                <w:rFonts w:cs="Arial"/>
                <w:noProof/>
              </w:rPr>
              <w:t>Pyrotechnics and Special Effects</w:t>
            </w:r>
            <w:r>
              <w:rPr>
                <w:noProof/>
                <w:webHidden/>
              </w:rPr>
              <w:tab/>
            </w:r>
            <w:r>
              <w:rPr>
                <w:noProof/>
                <w:webHidden/>
              </w:rPr>
              <w:fldChar w:fldCharType="begin"/>
            </w:r>
            <w:r>
              <w:rPr>
                <w:noProof/>
                <w:webHidden/>
              </w:rPr>
              <w:instrText xml:space="preserve"> PAGEREF _Toc238821403 \h </w:instrText>
            </w:r>
            <w:r>
              <w:rPr>
                <w:noProof/>
                <w:webHidden/>
              </w:rPr>
            </w:r>
            <w:r>
              <w:rPr>
                <w:noProof/>
                <w:webHidden/>
              </w:rPr>
              <w:fldChar w:fldCharType="separate"/>
            </w:r>
            <w:r>
              <w:rPr>
                <w:noProof/>
                <w:webHidden/>
              </w:rPr>
              <w:t>12</w:t>
            </w:r>
            <w:r>
              <w:rPr>
                <w:noProof/>
                <w:webHidden/>
              </w:rPr>
              <w:fldChar w:fldCharType="end"/>
            </w:r>
          </w:hyperlink>
        </w:p>
        <w:p w14:paraId="4066164E" w14:textId="61009154" w:rsidR="00F2215A" w:rsidRDefault="00F2215A" w:rsidP="00F2215A">
          <w:pPr>
            <w:pStyle w:val="TOC1"/>
            <w:rPr>
              <w:rFonts w:asciiTheme="minorHAnsi" w:eastAsiaTheme="minorEastAsia" w:hAnsiTheme="minorHAnsi"/>
              <w:kern w:val="2"/>
              <w:lang w:eastAsia="en-GB"/>
              <w14:ligatures w14:val="standardContextual"/>
            </w:rPr>
          </w:pPr>
          <w:hyperlink w:anchor="_Toc238821404" w:history="1">
            <w:r w:rsidRPr="00BC23FF">
              <w:rPr>
                <w:rStyle w:val="Hyperlink"/>
              </w:rPr>
              <w:t>Risk Management</w:t>
            </w:r>
            <w:r>
              <w:rPr>
                <w:webHidden/>
              </w:rPr>
              <w:tab/>
            </w:r>
            <w:r>
              <w:rPr>
                <w:webHidden/>
              </w:rPr>
              <w:fldChar w:fldCharType="begin"/>
            </w:r>
            <w:r>
              <w:rPr>
                <w:webHidden/>
              </w:rPr>
              <w:instrText xml:space="preserve"> PAGEREF _Toc238821404 \h </w:instrText>
            </w:r>
            <w:r>
              <w:rPr>
                <w:webHidden/>
              </w:rPr>
            </w:r>
            <w:r>
              <w:rPr>
                <w:webHidden/>
              </w:rPr>
              <w:fldChar w:fldCharType="separate"/>
            </w:r>
            <w:r>
              <w:rPr>
                <w:webHidden/>
              </w:rPr>
              <w:t>12</w:t>
            </w:r>
            <w:r>
              <w:rPr>
                <w:webHidden/>
              </w:rPr>
              <w:fldChar w:fldCharType="end"/>
            </w:r>
          </w:hyperlink>
        </w:p>
        <w:p w14:paraId="27729836" w14:textId="01651078"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05" w:history="1">
            <w:r w:rsidRPr="00BC23FF">
              <w:rPr>
                <w:rStyle w:val="Hyperlink"/>
                <w:rFonts w:cs="Arial"/>
                <w:noProof/>
              </w:rPr>
              <w:t>Risk Assessments</w:t>
            </w:r>
            <w:r>
              <w:rPr>
                <w:noProof/>
                <w:webHidden/>
              </w:rPr>
              <w:tab/>
            </w:r>
            <w:r>
              <w:rPr>
                <w:noProof/>
                <w:webHidden/>
              </w:rPr>
              <w:fldChar w:fldCharType="begin"/>
            </w:r>
            <w:r>
              <w:rPr>
                <w:noProof/>
                <w:webHidden/>
              </w:rPr>
              <w:instrText xml:space="preserve"> PAGEREF _Toc238821405 \h </w:instrText>
            </w:r>
            <w:r>
              <w:rPr>
                <w:noProof/>
                <w:webHidden/>
              </w:rPr>
            </w:r>
            <w:r>
              <w:rPr>
                <w:noProof/>
                <w:webHidden/>
              </w:rPr>
              <w:fldChar w:fldCharType="separate"/>
            </w:r>
            <w:r>
              <w:rPr>
                <w:noProof/>
                <w:webHidden/>
              </w:rPr>
              <w:t>12</w:t>
            </w:r>
            <w:r>
              <w:rPr>
                <w:noProof/>
                <w:webHidden/>
              </w:rPr>
              <w:fldChar w:fldCharType="end"/>
            </w:r>
          </w:hyperlink>
        </w:p>
        <w:p w14:paraId="72461C57" w14:textId="2A978D59"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06" w:history="1">
            <w:r w:rsidRPr="00BC23FF">
              <w:rPr>
                <w:rStyle w:val="Hyperlink"/>
                <w:rFonts w:cs="Arial"/>
                <w:noProof/>
              </w:rPr>
              <w:t>Incident Recording</w:t>
            </w:r>
            <w:r>
              <w:rPr>
                <w:noProof/>
                <w:webHidden/>
              </w:rPr>
              <w:tab/>
            </w:r>
            <w:r>
              <w:rPr>
                <w:noProof/>
                <w:webHidden/>
              </w:rPr>
              <w:fldChar w:fldCharType="begin"/>
            </w:r>
            <w:r>
              <w:rPr>
                <w:noProof/>
                <w:webHidden/>
              </w:rPr>
              <w:instrText xml:space="preserve"> PAGEREF _Toc238821406 \h </w:instrText>
            </w:r>
            <w:r>
              <w:rPr>
                <w:noProof/>
                <w:webHidden/>
              </w:rPr>
            </w:r>
            <w:r>
              <w:rPr>
                <w:noProof/>
                <w:webHidden/>
              </w:rPr>
              <w:fldChar w:fldCharType="separate"/>
            </w:r>
            <w:r>
              <w:rPr>
                <w:noProof/>
                <w:webHidden/>
              </w:rPr>
              <w:t>13</w:t>
            </w:r>
            <w:r>
              <w:rPr>
                <w:noProof/>
                <w:webHidden/>
              </w:rPr>
              <w:fldChar w:fldCharType="end"/>
            </w:r>
          </w:hyperlink>
        </w:p>
        <w:p w14:paraId="06BA35D0" w14:textId="5CACABA7"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07" w:history="1">
            <w:r w:rsidRPr="00BC23FF">
              <w:rPr>
                <w:rStyle w:val="Hyperlink"/>
                <w:rFonts w:cs="Arial"/>
                <w:noProof/>
              </w:rPr>
              <w:t>Health and Safety Enforcing Authority</w:t>
            </w:r>
            <w:r>
              <w:rPr>
                <w:noProof/>
                <w:webHidden/>
              </w:rPr>
              <w:tab/>
            </w:r>
            <w:r>
              <w:rPr>
                <w:noProof/>
                <w:webHidden/>
              </w:rPr>
              <w:fldChar w:fldCharType="begin"/>
            </w:r>
            <w:r>
              <w:rPr>
                <w:noProof/>
                <w:webHidden/>
              </w:rPr>
              <w:instrText xml:space="preserve"> PAGEREF _Toc238821407 \h </w:instrText>
            </w:r>
            <w:r>
              <w:rPr>
                <w:noProof/>
                <w:webHidden/>
              </w:rPr>
            </w:r>
            <w:r>
              <w:rPr>
                <w:noProof/>
                <w:webHidden/>
              </w:rPr>
              <w:fldChar w:fldCharType="separate"/>
            </w:r>
            <w:r>
              <w:rPr>
                <w:noProof/>
                <w:webHidden/>
              </w:rPr>
              <w:t>13</w:t>
            </w:r>
            <w:r>
              <w:rPr>
                <w:noProof/>
                <w:webHidden/>
              </w:rPr>
              <w:fldChar w:fldCharType="end"/>
            </w:r>
          </w:hyperlink>
        </w:p>
        <w:p w14:paraId="30AF17F2" w14:textId="6B962D1E" w:rsidR="00F2215A" w:rsidRDefault="00F2215A" w:rsidP="00F2215A">
          <w:pPr>
            <w:pStyle w:val="TOC1"/>
            <w:rPr>
              <w:rFonts w:asciiTheme="minorHAnsi" w:eastAsiaTheme="minorEastAsia" w:hAnsiTheme="minorHAnsi"/>
              <w:kern w:val="2"/>
              <w:lang w:eastAsia="en-GB"/>
              <w14:ligatures w14:val="standardContextual"/>
            </w:rPr>
          </w:pPr>
          <w:hyperlink w:anchor="_Toc238821408" w:history="1">
            <w:r w:rsidRPr="00BC23FF">
              <w:rPr>
                <w:rStyle w:val="Hyperlink"/>
              </w:rPr>
              <w:t>Insurance</w:t>
            </w:r>
            <w:r>
              <w:rPr>
                <w:webHidden/>
              </w:rPr>
              <w:tab/>
            </w:r>
            <w:r>
              <w:rPr>
                <w:webHidden/>
              </w:rPr>
              <w:fldChar w:fldCharType="begin"/>
            </w:r>
            <w:r>
              <w:rPr>
                <w:webHidden/>
              </w:rPr>
              <w:instrText xml:space="preserve"> PAGEREF _Toc238821408 \h </w:instrText>
            </w:r>
            <w:r>
              <w:rPr>
                <w:webHidden/>
              </w:rPr>
            </w:r>
            <w:r>
              <w:rPr>
                <w:webHidden/>
              </w:rPr>
              <w:fldChar w:fldCharType="separate"/>
            </w:r>
            <w:r>
              <w:rPr>
                <w:webHidden/>
              </w:rPr>
              <w:t>13</w:t>
            </w:r>
            <w:r>
              <w:rPr>
                <w:webHidden/>
              </w:rPr>
              <w:fldChar w:fldCharType="end"/>
            </w:r>
          </w:hyperlink>
        </w:p>
        <w:p w14:paraId="48367F46" w14:textId="713D93A9" w:rsidR="00F2215A" w:rsidRPr="00F2215A" w:rsidRDefault="00F2215A" w:rsidP="00F2215A">
          <w:pPr>
            <w:pStyle w:val="TOC1"/>
            <w:rPr>
              <w:rFonts w:asciiTheme="minorHAnsi" w:eastAsiaTheme="minorEastAsia" w:hAnsiTheme="minorHAnsi"/>
              <w:kern w:val="2"/>
              <w:lang w:eastAsia="en-GB"/>
              <w14:ligatures w14:val="standardContextual"/>
            </w:rPr>
          </w:pPr>
          <w:hyperlink w:anchor="_Toc238821409" w:history="1">
            <w:r w:rsidRPr="00F2215A">
              <w:rPr>
                <w:rStyle w:val="Hyperlink"/>
                <w:color w:val="000000" w:themeColor="text1"/>
              </w:rPr>
              <w:t>Incident Management / Emergency procedures</w:t>
            </w:r>
            <w:r w:rsidRPr="00F2215A">
              <w:rPr>
                <w:webHidden/>
              </w:rPr>
              <w:tab/>
            </w:r>
            <w:r w:rsidRPr="00F2215A">
              <w:rPr>
                <w:webHidden/>
              </w:rPr>
              <w:fldChar w:fldCharType="begin"/>
            </w:r>
            <w:r w:rsidRPr="00F2215A">
              <w:rPr>
                <w:webHidden/>
              </w:rPr>
              <w:instrText xml:space="preserve"> PAGEREF _Toc238821409 \h </w:instrText>
            </w:r>
            <w:r w:rsidRPr="00F2215A">
              <w:rPr>
                <w:webHidden/>
              </w:rPr>
            </w:r>
            <w:r w:rsidRPr="00F2215A">
              <w:rPr>
                <w:webHidden/>
              </w:rPr>
              <w:fldChar w:fldCharType="separate"/>
            </w:r>
            <w:r w:rsidRPr="00F2215A">
              <w:rPr>
                <w:webHidden/>
              </w:rPr>
              <w:t>13</w:t>
            </w:r>
            <w:r w:rsidRPr="00F2215A">
              <w:rPr>
                <w:webHidden/>
              </w:rPr>
              <w:fldChar w:fldCharType="end"/>
            </w:r>
          </w:hyperlink>
        </w:p>
        <w:p w14:paraId="6DBD6A88" w14:textId="312DB4C4" w:rsidR="00F2215A" w:rsidRPr="00F2215A" w:rsidRDefault="00F2215A">
          <w:pPr>
            <w:pStyle w:val="TOC2"/>
            <w:tabs>
              <w:tab w:val="right" w:leader="dot" w:pos="9010"/>
            </w:tabs>
            <w:rPr>
              <w:rFonts w:asciiTheme="minorHAnsi" w:eastAsiaTheme="minorEastAsia" w:hAnsiTheme="minorHAnsi"/>
              <w:noProof/>
              <w:color w:val="000000" w:themeColor="text1"/>
              <w:kern w:val="2"/>
              <w:lang w:eastAsia="en-GB"/>
              <w14:ligatures w14:val="standardContextual"/>
            </w:rPr>
          </w:pPr>
          <w:hyperlink w:anchor="_Toc238821410" w:history="1">
            <w:r w:rsidRPr="00F2215A">
              <w:rPr>
                <w:rStyle w:val="Hyperlink"/>
                <w:rFonts w:cs="Arial"/>
                <w:noProof/>
                <w:color w:val="000000" w:themeColor="text1"/>
              </w:rPr>
              <w:t>Contingency plans / Multi agency co-ordination arrangements</w:t>
            </w:r>
            <w:r w:rsidRPr="00F2215A">
              <w:rPr>
                <w:noProof/>
                <w:webHidden/>
                <w:color w:val="000000" w:themeColor="text1"/>
              </w:rPr>
              <w:tab/>
            </w:r>
            <w:r w:rsidRPr="00F2215A">
              <w:rPr>
                <w:noProof/>
                <w:webHidden/>
                <w:color w:val="000000" w:themeColor="text1"/>
              </w:rPr>
              <w:fldChar w:fldCharType="begin"/>
            </w:r>
            <w:r w:rsidRPr="00F2215A">
              <w:rPr>
                <w:noProof/>
                <w:webHidden/>
                <w:color w:val="000000" w:themeColor="text1"/>
              </w:rPr>
              <w:instrText xml:space="preserve"> PAGEREF _Toc238821410 \h </w:instrText>
            </w:r>
            <w:r w:rsidRPr="00F2215A">
              <w:rPr>
                <w:noProof/>
                <w:webHidden/>
                <w:color w:val="000000" w:themeColor="text1"/>
              </w:rPr>
            </w:r>
            <w:r w:rsidRPr="00F2215A">
              <w:rPr>
                <w:noProof/>
                <w:webHidden/>
                <w:color w:val="000000" w:themeColor="text1"/>
              </w:rPr>
              <w:fldChar w:fldCharType="separate"/>
            </w:r>
            <w:r w:rsidRPr="00F2215A">
              <w:rPr>
                <w:noProof/>
                <w:webHidden/>
                <w:color w:val="000000" w:themeColor="text1"/>
              </w:rPr>
              <w:t>13</w:t>
            </w:r>
            <w:r w:rsidRPr="00F2215A">
              <w:rPr>
                <w:noProof/>
                <w:webHidden/>
                <w:color w:val="000000" w:themeColor="text1"/>
              </w:rPr>
              <w:fldChar w:fldCharType="end"/>
            </w:r>
          </w:hyperlink>
        </w:p>
        <w:p w14:paraId="16ACD5E6" w14:textId="6259FAEB" w:rsidR="00F2215A" w:rsidRPr="00F2215A" w:rsidRDefault="00F2215A">
          <w:pPr>
            <w:pStyle w:val="TOC2"/>
            <w:tabs>
              <w:tab w:val="right" w:leader="dot" w:pos="9010"/>
            </w:tabs>
            <w:rPr>
              <w:rFonts w:asciiTheme="minorHAnsi" w:eastAsiaTheme="minorEastAsia" w:hAnsiTheme="minorHAnsi"/>
              <w:noProof/>
              <w:color w:val="000000" w:themeColor="text1"/>
              <w:kern w:val="2"/>
              <w:lang w:eastAsia="en-GB"/>
              <w14:ligatures w14:val="standardContextual"/>
            </w:rPr>
          </w:pPr>
          <w:hyperlink w:anchor="_Toc238821411" w:history="1">
            <w:r w:rsidRPr="00F2215A">
              <w:rPr>
                <w:rStyle w:val="Hyperlink"/>
                <w:rFonts w:cs="Arial"/>
                <w:noProof/>
                <w:color w:val="000000" w:themeColor="text1"/>
              </w:rPr>
              <w:t>Extreme Weather</w:t>
            </w:r>
            <w:r w:rsidRPr="00F2215A">
              <w:rPr>
                <w:noProof/>
                <w:webHidden/>
                <w:color w:val="000000" w:themeColor="text1"/>
              </w:rPr>
              <w:tab/>
            </w:r>
            <w:r w:rsidRPr="00F2215A">
              <w:rPr>
                <w:noProof/>
                <w:webHidden/>
                <w:color w:val="000000" w:themeColor="text1"/>
              </w:rPr>
              <w:fldChar w:fldCharType="begin"/>
            </w:r>
            <w:r w:rsidRPr="00F2215A">
              <w:rPr>
                <w:noProof/>
                <w:webHidden/>
                <w:color w:val="000000" w:themeColor="text1"/>
              </w:rPr>
              <w:instrText xml:space="preserve"> PAGEREF _Toc238821411 \h </w:instrText>
            </w:r>
            <w:r w:rsidRPr="00F2215A">
              <w:rPr>
                <w:noProof/>
                <w:webHidden/>
                <w:color w:val="000000" w:themeColor="text1"/>
              </w:rPr>
            </w:r>
            <w:r w:rsidRPr="00F2215A">
              <w:rPr>
                <w:noProof/>
                <w:webHidden/>
                <w:color w:val="000000" w:themeColor="text1"/>
              </w:rPr>
              <w:fldChar w:fldCharType="separate"/>
            </w:r>
            <w:r w:rsidRPr="00F2215A">
              <w:rPr>
                <w:noProof/>
                <w:webHidden/>
                <w:color w:val="000000" w:themeColor="text1"/>
              </w:rPr>
              <w:t>13</w:t>
            </w:r>
            <w:r w:rsidRPr="00F2215A">
              <w:rPr>
                <w:noProof/>
                <w:webHidden/>
                <w:color w:val="000000" w:themeColor="text1"/>
              </w:rPr>
              <w:fldChar w:fldCharType="end"/>
            </w:r>
          </w:hyperlink>
        </w:p>
        <w:p w14:paraId="7F96A102" w14:textId="4EDA4BA7" w:rsidR="00F2215A" w:rsidRPr="00F2215A" w:rsidRDefault="00F2215A">
          <w:pPr>
            <w:pStyle w:val="TOC2"/>
            <w:tabs>
              <w:tab w:val="right" w:leader="dot" w:pos="9010"/>
            </w:tabs>
            <w:rPr>
              <w:rFonts w:asciiTheme="minorHAnsi" w:eastAsiaTheme="minorEastAsia" w:hAnsiTheme="minorHAnsi"/>
              <w:noProof/>
              <w:color w:val="000000" w:themeColor="text1"/>
              <w:kern w:val="2"/>
              <w:lang w:eastAsia="en-GB"/>
              <w14:ligatures w14:val="standardContextual"/>
            </w:rPr>
          </w:pPr>
          <w:hyperlink w:anchor="_Toc238821412" w:history="1">
            <w:r w:rsidRPr="00F2215A">
              <w:rPr>
                <w:rStyle w:val="Hyperlink"/>
                <w:rFonts w:cs="Arial"/>
                <w:noProof/>
                <w:color w:val="000000" w:themeColor="text1"/>
              </w:rPr>
              <w:t>Counter terr</w:t>
            </w:r>
            <w:r w:rsidRPr="00F2215A">
              <w:rPr>
                <w:rStyle w:val="Hyperlink"/>
                <w:rFonts w:cs="Arial"/>
                <w:noProof/>
                <w:color w:val="000000" w:themeColor="text1"/>
              </w:rPr>
              <w:t>o</w:t>
            </w:r>
            <w:r w:rsidRPr="00F2215A">
              <w:rPr>
                <w:rStyle w:val="Hyperlink"/>
                <w:rFonts w:cs="Arial"/>
                <w:noProof/>
                <w:color w:val="000000" w:themeColor="text1"/>
              </w:rPr>
              <w:t>rism</w:t>
            </w:r>
            <w:r w:rsidRPr="00F2215A">
              <w:rPr>
                <w:noProof/>
                <w:webHidden/>
                <w:color w:val="000000" w:themeColor="text1"/>
              </w:rPr>
              <w:tab/>
            </w:r>
            <w:r w:rsidRPr="00F2215A">
              <w:rPr>
                <w:noProof/>
                <w:webHidden/>
                <w:color w:val="000000" w:themeColor="text1"/>
              </w:rPr>
              <w:fldChar w:fldCharType="begin"/>
            </w:r>
            <w:r w:rsidRPr="00F2215A">
              <w:rPr>
                <w:noProof/>
                <w:webHidden/>
                <w:color w:val="000000" w:themeColor="text1"/>
              </w:rPr>
              <w:instrText xml:space="preserve"> PAGEREF _Toc238821412 \h </w:instrText>
            </w:r>
            <w:r w:rsidRPr="00F2215A">
              <w:rPr>
                <w:noProof/>
                <w:webHidden/>
                <w:color w:val="000000" w:themeColor="text1"/>
              </w:rPr>
            </w:r>
            <w:r w:rsidRPr="00F2215A">
              <w:rPr>
                <w:noProof/>
                <w:webHidden/>
                <w:color w:val="000000" w:themeColor="text1"/>
              </w:rPr>
              <w:fldChar w:fldCharType="separate"/>
            </w:r>
            <w:r w:rsidRPr="00F2215A">
              <w:rPr>
                <w:noProof/>
                <w:webHidden/>
                <w:color w:val="000000" w:themeColor="text1"/>
              </w:rPr>
              <w:t>13</w:t>
            </w:r>
            <w:r w:rsidRPr="00F2215A">
              <w:rPr>
                <w:noProof/>
                <w:webHidden/>
                <w:color w:val="000000" w:themeColor="text1"/>
              </w:rPr>
              <w:fldChar w:fldCharType="end"/>
            </w:r>
          </w:hyperlink>
        </w:p>
        <w:p w14:paraId="50ABBC5E" w14:textId="20705E2F"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13" w:history="1">
            <w:r w:rsidRPr="00BC23FF">
              <w:rPr>
                <w:rStyle w:val="Hyperlink"/>
                <w:rFonts w:cs="Arial"/>
                <w:noProof/>
              </w:rPr>
              <w:t>Event Cancellation</w:t>
            </w:r>
            <w:r>
              <w:rPr>
                <w:noProof/>
                <w:webHidden/>
              </w:rPr>
              <w:tab/>
            </w:r>
            <w:r>
              <w:rPr>
                <w:noProof/>
                <w:webHidden/>
              </w:rPr>
              <w:fldChar w:fldCharType="begin"/>
            </w:r>
            <w:r>
              <w:rPr>
                <w:noProof/>
                <w:webHidden/>
              </w:rPr>
              <w:instrText xml:space="preserve"> PAGEREF _Toc238821413 \h </w:instrText>
            </w:r>
            <w:r>
              <w:rPr>
                <w:noProof/>
                <w:webHidden/>
              </w:rPr>
            </w:r>
            <w:r>
              <w:rPr>
                <w:noProof/>
                <w:webHidden/>
              </w:rPr>
              <w:fldChar w:fldCharType="separate"/>
            </w:r>
            <w:r>
              <w:rPr>
                <w:noProof/>
                <w:webHidden/>
              </w:rPr>
              <w:t>14</w:t>
            </w:r>
            <w:r>
              <w:rPr>
                <w:noProof/>
                <w:webHidden/>
              </w:rPr>
              <w:fldChar w:fldCharType="end"/>
            </w:r>
          </w:hyperlink>
        </w:p>
        <w:p w14:paraId="676638B0" w14:textId="70B154EA"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14" w:history="1">
            <w:r w:rsidRPr="00BC23FF">
              <w:rPr>
                <w:rStyle w:val="Hyperlink"/>
                <w:rFonts w:cs="Arial"/>
                <w:noProof/>
              </w:rPr>
              <w:t>Emergency Vehicle Access</w:t>
            </w:r>
            <w:r>
              <w:rPr>
                <w:noProof/>
                <w:webHidden/>
              </w:rPr>
              <w:tab/>
            </w:r>
            <w:r>
              <w:rPr>
                <w:noProof/>
                <w:webHidden/>
              </w:rPr>
              <w:fldChar w:fldCharType="begin"/>
            </w:r>
            <w:r>
              <w:rPr>
                <w:noProof/>
                <w:webHidden/>
              </w:rPr>
              <w:instrText xml:space="preserve"> PAGEREF _Toc238821414 \h </w:instrText>
            </w:r>
            <w:r>
              <w:rPr>
                <w:noProof/>
                <w:webHidden/>
              </w:rPr>
            </w:r>
            <w:r>
              <w:rPr>
                <w:noProof/>
                <w:webHidden/>
              </w:rPr>
              <w:fldChar w:fldCharType="separate"/>
            </w:r>
            <w:r>
              <w:rPr>
                <w:noProof/>
                <w:webHidden/>
              </w:rPr>
              <w:t>14</w:t>
            </w:r>
            <w:r>
              <w:rPr>
                <w:noProof/>
                <w:webHidden/>
              </w:rPr>
              <w:fldChar w:fldCharType="end"/>
            </w:r>
          </w:hyperlink>
        </w:p>
        <w:p w14:paraId="5799B045" w14:textId="30A3668A"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15" w:history="1">
            <w:r w:rsidRPr="00BC23FF">
              <w:rPr>
                <w:rStyle w:val="Hyperlink"/>
                <w:rFonts w:cs="Arial"/>
                <w:noProof/>
              </w:rPr>
              <w:t>Event Evacuation Plan</w:t>
            </w:r>
            <w:r>
              <w:rPr>
                <w:noProof/>
                <w:webHidden/>
              </w:rPr>
              <w:tab/>
            </w:r>
            <w:r>
              <w:rPr>
                <w:noProof/>
                <w:webHidden/>
              </w:rPr>
              <w:fldChar w:fldCharType="begin"/>
            </w:r>
            <w:r>
              <w:rPr>
                <w:noProof/>
                <w:webHidden/>
              </w:rPr>
              <w:instrText xml:space="preserve"> PAGEREF _Toc238821415 \h </w:instrText>
            </w:r>
            <w:r>
              <w:rPr>
                <w:noProof/>
                <w:webHidden/>
              </w:rPr>
            </w:r>
            <w:r>
              <w:rPr>
                <w:noProof/>
                <w:webHidden/>
              </w:rPr>
              <w:fldChar w:fldCharType="separate"/>
            </w:r>
            <w:r>
              <w:rPr>
                <w:noProof/>
                <w:webHidden/>
              </w:rPr>
              <w:t>14</w:t>
            </w:r>
            <w:r>
              <w:rPr>
                <w:noProof/>
                <w:webHidden/>
              </w:rPr>
              <w:fldChar w:fldCharType="end"/>
            </w:r>
          </w:hyperlink>
        </w:p>
        <w:p w14:paraId="3E0C3C54" w14:textId="5C486B89" w:rsidR="00F2215A" w:rsidRDefault="00F2215A" w:rsidP="00F2215A">
          <w:pPr>
            <w:pStyle w:val="TOC1"/>
            <w:rPr>
              <w:rFonts w:asciiTheme="minorHAnsi" w:eastAsiaTheme="minorEastAsia" w:hAnsiTheme="minorHAnsi"/>
              <w:kern w:val="2"/>
              <w:lang w:eastAsia="en-GB"/>
              <w14:ligatures w14:val="standardContextual"/>
            </w:rPr>
          </w:pPr>
          <w:hyperlink w:anchor="_Toc238821416" w:history="1">
            <w:r w:rsidRPr="00BC23FF">
              <w:rPr>
                <w:rStyle w:val="Hyperlink"/>
              </w:rPr>
              <w:t>Lost Children / Vulnerable Persons</w:t>
            </w:r>
            <w:r>
              <w:rPr>
                <w:webHidden/>
              </w:rPr>
              <w:tab/>
            </w:r>
            <w:r>
              <w:rPr>
                <w:webHidden/>
              </w:rPr>
              <w:fldChar w:fldCharType="begin"/>
            </w:r>
            <w:r>
              <w:rPr>
                <w:webHidden/>
              </w:rPr>
              <w:instrText xml:space="preserve"> PAGEREF _Toc238821416 \h </w:instrText>
            </w:r>
            <w:r>
              <w:rPr>
                <w:webHidden/>
              </w:rPr>
            </w:r>
            <w:r>
              <w:rPr>
                <w:webHidden/>
              </w:rPr>
              <w:fldChar w:fldCharType="separate"/>
            </w:r>
            <w:r>
              <w:rPr>
                <w:webHidden/>
              </w:rPr>
              <w:t>14</w:t>
            </w:r>
            <w:r>
              <w:rPr>
                <w:webHidden/>
              </w:rPr>
              <w:fldChar w:fldCharType="end"/>
            </w:r>
          </w:hyperlink>
        </w:p>
        <w:p w14:paraId="7673469E" w14:textId="2B5A5449" w:rsidR="00F2215A" w:rsidRDefault="00F2215A" w:rsidP="00F2215A">
          <w:pPr>
            <w:pStyle w:val="TOC1"/>
            <w:rPr>
              <w:rFonts w:asciiTheme="minorHAnsi" w:eastAsiaTheme="minorEastAsia" w:hAnsiTheme="minorHAnsi"/>
              <w:kern w:val="2"/>
              <w:lang w:eastAsia="en-GB"/>
              <w14:ligatures w14:val="standardContextual"/>
            </w:rPr>
          </w:pPr>
          <w:hyperlink w:anchor="_Toc238821417" w:history="1">
            <w:r w:rsidRPr="00BC23FF">
              <w:rPr>
                <w:rStyle w:val="Hyperlink"/>
              </w:rPr>
              <w:t>Debrief and Event Review Arrangements</w:t>
            </w:r>
            <w:r>
              <w:rPr>
                <w:webHidden/>
              </w:rPr>
              <w:tab/>
            </w:r>
            <w:r>
              <w:rPr>
                <w:webHidden/>
              </w:rPr>
              <w:fldChar w:fldCharType="begin"/>
            </w:r>
            <w:r>
              <w:rPr>
                <w:webHidden/>
              </w:rPr>
              <w:instrText xml:space="preserve"> PAGEREF _Toc238821417 \h </w:instrText>
            </w:r>
            <w:r>
              <w:rPr>
                <w:webHidden/>
              </w:rPr>
            </w:r>
            <w:r>
              <w:rPr>
                <w:webHidden/>
              </w:rPr>
              <w:fldChar w:fldCharType="separate"/>
            </w:r>
            <w:r>
              <w:rPr>
                <w:webHidden/>
              </w:rPr>
              <w:t>15</w:t>
            </w:r>
            <w:r>
              <w:rPr>
                <w:webHidden/>
              </w:rPr>
              <w:fldChar w:fldCharType="end"/>
            </w:r>
          </w:hyperlink>
        </w:p>
        <w:p w14:paraId="3F690F03" w14:textId="5E5DAB9B" w:rsidR="00F2215A" w:rsidRDefault="00F2215A" w:rsidP="00F2215A">
          <w:pPr>
            <w:pStyle w:val="TOC1"/>
            <w:rPr>
              <w:rFonts w:asciiTheme="minorHAnsi" w:eastAsiaTheme="minorEastAsia" w:hAnsiTheme="minorHAnsi"/>
              <w:kern w:val="2"/>
              <w:lang w:eastAsia="en-GB"/>
              <w14:ligatures w14:val="standardContextual"/>
            </w:rPr>
          </w:pPr>
          <w:hyperlink w:anchor="_Toc238821418" w:history="1">
            <w:r w:rsidRPr="00BC23FF">
              <w:rPr>
                <w:rStyle w:val="Hyperlink"/>
              </w:rPr>
              <w:t>Appendices</w:t>
            </w:r>
            <w:r>
              <w:rPr>
                <w:webHidden/>
              </w:rPr>
              <w:tab/>
            </w:r>
            <w:r>
              <w:rPr>
                <w:webHidden/>
              </w:rPr>
              <w:fldChar w:fldCharType="begin"/>
            </w:r>
            <w:r>
              <w:rPr>
                <w:webHidden/>
              </w:rPr>
              <w:instrText xml:space="preserve"> PAGEREF _Toc238821418 \h </w:instrText>
            </w:r>
            <w:r>
              <w:rPr>
                <w:webHidden/>
              </w:rPr>
            </w:r>
            <w:r>
              <w:rPr>
                <w:webHidden/>
              </w:rPr>
              <w:fldChar w:fldCharType="separate"/>
            </w:r>
            <w:r>
              <w:rPr>
                <w:webHidden/>
              </w:rPr>
              <w:t>16</w:t>
            </w:r>
            <w:r>
              <w:rPr>
                <w:webHidden/>
              </w:rPr>
              <w:fldChar w:fldCharType="end"/>
            </w:r>
          </w:hyperlink>
        </w:p>
        <w:p w14:paraId="3C71CA6B" w14:textId="25FE69D5"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19" w:history="1">
            <w:r w:rsidRPr="00BC23FF">
              <w:rPr>
                <w:rStyle w:val="Hyperlink"/>
                <w:noProof/>
              </w:rPr>
              <w:t>Appendix 1. Useful Contacts</w:t>
            </w:r>
            <w:r>
              <w:rPr>
                <w:noProof/>
                <w:webHidden/>
              </w:rPr>
              <w:tab/>
            </w:r>
            <w:r>
              <w:rPr>
                <w:noProof/>
                <w:webHidden/>
              </w:rPr>
              <w:fldChar w:fldCharType="begin"/>
            </w:r>
            <w:r>
              <w:rPr>
                <w:noProof/>
                <w:webHidden/>
              </w:rPr>
              <w:instrText xml:space="preserve"> PAGEREF _Toc238821419 \h </w:instrText>
            </w:r>
            <w:r>
              <w:rPr>
                <w:noProof/>
                <w:webHidden/>
              </w:rPr>
            </w:r>
            <w:r>
              <w:rPr>
                <w:noProof/>
                <w:webHidden/>
              </w:rPr>
              <w:fldChar w:fldCharType="separate"/>
            </w:r>
            <w:r>
              <w:rPr>
                <w:noProof/>
                <w:webHidden/>
              </w:rPr>
              <w:t>16</w:t>
            </w:r>
            <w:r>
              <w:rPr>
                <w:noProof/>
                <w:webHidden/>
              </w:rPr>
              <w:fldChar w:fldCharType="end"/>
            </w:r>
          </w:hyperlink>
        </w:p>
        <w:p w14:paraId="746F4D06" w14:textId="1BB47C5C"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20" w:history="1">
            <w:r w:rsidRPr="00BC23FF">
              <w:rPr>
                <w:rStyle w:val="Hyperlink"/>
                <w:noProof/>
              </w:rPr>
              <w:t>Appendix 2. Site Plan and Layout</w:t>
            </w:r>
            <w:r>
              <w:rPr>
                <w:noProof/>
                <w:webHidden/>
              </w:rPr>
              <w:tab/>
            </w:r>
            <w:r>
              <w:rPr>
                <w:noProof/>
                <w:webHidden/>
              </w:rPr>
              <w:fldChar w:fldCharType="begin"/>
            </w:r>
            <w:r>
              <w:rPr>
                <w:noProof/>
                <w:webHidden/>
              </w:rPr>
              <w:instrText xml:space="preserve"> PAGEREF _Toc238821420 \h </w:instrText>
            </w:r>
            <w:r>
              <w:rPr>
                <w:noProof/>
                <w:webHidden/>
              </w:rPr>
            </w:r>
            <w:r>
              <w:rPr>
                <w:noProof/>
                <w:webHidden/>
              </w:rPr>
              <w:fldChar w:fldCharType="separate"/>
            </w:r>
            <w:r>
              <w:rPr>
                <w:noProof/>
                <w:webHidden/>
              </w:rPr>
              <w:t>17</w:t>
            </w:r>
            <w:r>
              <w:rPr>
                <w:noProof/>
                <w:webHidden/>
              </w:rPr>
              <w:fldChar w:fldCharType="end"/>
            </w:r>
          </w:hyperlink>
        </w:p>
        <w:p w14:paraId="6CEADD6E" w14:textId="677785B7"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21" w:history="1">
            <w:r w:rsidRPr="00BC23FF">
              <w:rPr>
                <w:rStyle w:val="Hyperlink"/>
                <w:noProof/>
              </w:rPr>
              <w:t>Appendix 3. Event Contacts</w:t>
            </w:r>
            <w:r>
              <w:rPr>
                <w:noProof/>
                <w:webHidden/>
              </w:rPr>
              <w:tab/>
            </w:r>
            <w:r>
              <w:rPr>
                <w:noProof/>
                <w:webHidden/>
              </w:rPr>
              <w:fldChar w:fldCharType="begin"/>
            </w:r>
            <w:r>
              <w:rPr>
                <w:noProof/>
                <w:webHidden/>
              </w:rPr>
              <w:instrText xml:space="preserve"> PAGEREF _Toc238821421 \h </w:instrText>
            </w:r>
            <w:r>
              <w:rPr>
                <w:noProof/>
                <w:webHidden/>
              </w:rPr>
            </w:r>
            <w:r>
              <w:rPr>
                <w:noProof/>
                <w:webHidden/>
              </w:rPr>
              <w:fldChar w:fldCharType="separate"/>
            </w:r>
            <w:r>
              <w:rPr>
                <w:noProof/>
                <w:webHidden/>
              </w:rPr>
              <w:t>17</w:t>
            </w:r>
            <w:r>
              <w:rPr>
                <w:noProof/>
                <w:webHidden/>
              </w:rPr>
              <w:fldChar w:fldCharType="end"/>
            </w:r>
          </w:hyperlink>
        </w:p>
        <w:p w14:paraId="093DC7B7" w14:textId="2A9F5A03"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22" w:history="1">
            <w:r w:rsidRPr="00BC23FF">
              <w:rPr>
                <w:rStyle w:val="Hyperlink"/>
                <w:noProof/>
              </w:rPr>
              <w:t>Appendix 4. Risk Assessments</w:t>
            </w:r>
            <w:r>
              <w:rPr>
                <w:noProof/>
                <w:webHidden/>
              </w:rPr>
              <w:tab/>
            </w:r>
            <w:r>
              <w:rPr>
                <w:noProof/>
                <w:webHidden/>
              </w:rPr>
              <w:fldChar w:fldCharType="begin"/>
            </w:r>
            <w:r>
              <w:rPr>
                <w:noProof/>
                <w:webHidden/>
              </w:rPr>
              <w:instrText xml:space="preserve"> PAGEREF _Toc238821422 \h </w:instrText>
            </w:r>
            <w:r>
              <w:rPr>
                <w:noProof/>
                <w:webHidden/>
              </w:rPr>
            </w:r>
            <w:r>
              <w:rPr>
                <w:noProof/>
                <w:webHidden/>
              </w:rPr>
              <w:fldChar w:fldCharType="separate"/>
            </w:r>
            <w:r>
              <w:rPr>
                <w:noProof/>
                <w:webHidden/>
              </w:rPr>
              <w:t>17</w:t>
            </w:r>
            <w:r>
              <w:rPr>
                <w:noProof/>
                <w:webHidden/>
              </w:rPr>
              <w:fldChar w:fldCharType="end"/>
            </w:r>
          </w:hyperlink>
        </w:p>
        <w:p w14:paraId="2223699C" w14:textId="272DEC8E" w:rsidR="00F2215A" w:rsidRDefault="00F2215A">
          <w:pPr>
            <w:pStyle w:val="TOC2"/>
            <w:tabs>
              <w:tab w:val="right" w:leader="dot" w:pos="9010"/>
            </w:tabs>
            <w:rPr>
              <w:rFonts w:asciiTheme="minorHAnsi" w:eastAsiaTheme="minorEastAsia" w:hAnsiTheme="minorHAnsi"/>
              <w:noProof/>
              <w:kern w:val="2"/>
              <w:lang w:eastAsia="en-GB"/>
              <w14:ligatures w14:val="standardContextual"/>
            </w:rPr>
          </w:pPr>
          <w:hyperlink w:anchor="_Toc238821423" w:history="1">
            <w:r w:rsidRPr="00BC23FF">
              <w:rPr>
                <w:rStyle w:val="Hyperlink"/>
                <w:noProof/>
              </w:rPr>
              <w:t>Appendix 5. Public Address Scripts</w:t>
            </w:r>
            <w:r>
              <w:rPr>
                <w:noProof/>
                <w:webHidden/>
              </w:rPr>
              <w:tab/>
            </w:r>
            <w:r>
              <w:rPr>
                <w:noProof/>
                <w:webHidden/>
              </w:rPr>
              <w:fldChar w:fldCharType="begin"/>
            </w:r>
            <w:r>
              <w:rPr>
                <w:noProof/>
                <w:webHidden/>
              </w:rPr>
              <w:instrText xml:space="preserve"> PAGEREF _Toc238821423 \h </w:instrText>
            </w:r>
            <w:r>
              <w:rPr>
                <w:noProof/>
                <w:webHidden/>
              </w:rPr>
            </w:r>
            <w:r>
              <w:rPr>
                <w:noProof/>
                <w:webHidden/>
              </w:rPr>
              <w:fldChar w:fldCharType="separate"/>
            </w:r>
            <w:r>
              <w:rPr>
                <w:noProof/>
                <w:webHidden/>
              </w:rPr>
              <w:t>17</w:t>
            </w:r>
            <w:r>
              <w:rPr>
                <w:noProof/>
                <w:webHidden/>
              </w:rPr>
              <w:fldChar w:fldCharType="end"/>
            </w:r>
          </w:hyperlink>
        </w:p>
        <w:p w14:paraId="23DC5EE5" w14:textId="43974D01" w:rsidR="00BD4EDD" w:rsidRPr="00051B7E" w:rsidRDefault="00BD4EDD" w:rsidP="00BD4EDD">
          <w:pPr>
            <w:rPr>
              <w:rFonts w:cs="Arial"/>
            </w:rPr>
          </w:pPr>
          <w:r w:rsidRPr="00F65DAB">
            <w:rPr>
              <w:rFonts w:cs="Arial"/>
              <w:b/>
              <w:bCs/>
              <w:sz w:val="22"/>
              <w:szCs w:val="22"/>
            </w:rPr>
            <w:fldChar w:fldCharType="end"/>
          </w:r>
        </w:p>
      </w:sdtContent>
    </w:sdt>
    <w:p w14:paraId="58312C8A" w14:textId="77777777" w:rsidR="00BD4EDD" w:rsidRDefault="00BD4EDD" w:rsidP="00BD4EDD">
      <w:pPr>
        <w:jc w:val="left"/>
        <w:rPr>
          <w:rFonts w:eastAsiaTheme="majorEastAsia" w:cs="Arial"/>
          <w:b/>
          <w:color w:val="2E74B5" w:themeColor="accent1" w:themeShade="BF"/>
          <w:sz w:val="28"/>
          <w:szCs w:val="28"/>
        </w:rPr>
      </w:pPr>
      <w:r>
        <w:rPr>
          <w:rFonts w:cs="Arial"/>
          <w:sz w:val="28"/>
          <w:szCs w:val="28"/>
        </w:rPr>
        <w:br w:type="page"/>
      </w:r>
    </w:p>
    <w:p w14:paraId="70733115" w14:textId="77777777" w:rsidR="009A4B1A" w:rsidRDefault="009A4B1A" w:rsidP="00DF03B7">
      <w:pPr>
        <w:spacing w:before="120" w:after="120" w:line="276" w:lineRule="auto"/>
        <w:rPr>
          <w:sz w:val="22"/>
          <w:szCs w:val="22"/>
        </w:rPr>
        <w:sectPr w:rsidR="009A4B1A" w:rsidSect="00D3603F">
          <w:type w:val="continuous"/>
          <w:pgSz w:w="11900" w:h="16840"/>
          <w:pgMar w:top="1440" w:right="1440" w:bottom="1440" w:left="1440" w:header="720" w:footer="720" w:gutter="0"/>
          <w:cols w:space="720"/>
          <w:titlePg/>
          <w:docGrid w:linePitch="360"/>
        </w:sectPr>
      </w:pPr>
    </w:p>
    <w:p w14:paraId="0E2ED46A" w14:textId="50867EF3" w:rsidR="009A4B1A" w:rsidRDefault="002C7EFA" w:rsidP="0088313E">
      <w:pPr>
        <w:pStyle w:val="Heading1"/>
        <w:spacing w:before="0"/>
        <w:rPr>
          <w:rFonts w:cs="Arial"/>
          <w:sz w:val="28"/>
          <w:szCs w:val="28"/>
        </w:rPr>
      </w:pPr>
      <w:bookmarkStart w:id="12" w:name="_Toc238821372"/>
      <w:r>
        <w:rPr>
          <w:rFonts w:cs="Arial"/>
          <w:sz w:val="28"/>
          <w:szCs w:val="28"/>
        </w:rPr>
        <w:lastRenderedPageBreak/>
        <w:t>Event Overview</w:t>
      </w:r>
      <w:bookmarkEnd w:id="12"/>
      <w:r>
        <w:rPr>
          <w:rFonts w:cs="Arial"/>
          <w:sz w:val="28"/>
          <w:szCs w:val="28"/>
        </w:rPr>
        <w:t xml:space="preserve"> </w:t>
      </w:r>
    </w:p>
    <w:p w14:paraId="362E2C59" w14:textId="32C3CA68" w:rsidR="002C7EFA" w:rsidRDefault="007C21DF" w:rsidP="0088313E">
      <w:pPr>
        <w:pStyle w:val="Heading2"/>
        <w:spacing w:before="0"/>
        <w:rPr>
          <w:rFonts w:cs="Arial"/>
          <w:sz w:val="24"/>
          <w:szCs w:val="24"/>
        </w:rPr>
      </w:pPr>
      <w:bookmarkStart w:id="13" w:name="_Toc238821373"/>
      <w:r>
        <w:rPr>
          <w:rFonts w:cs="Arial"/>
          <w:sz w:val="24"/>
          <w:szCs w:val="24"/>
        </w:rPr>
        <w:t>Event Description</w:t>
      </w:r>
      <w:bookmarkEnd w:id="13"/>
      <w:r>
        <w:rPr>
          <w:rFonts w:cs="Arial"/>
          <w:sz w:val="24"/>
          <w:szCs w:val="24"/>
        </w:rPr>
        <w:t xml:space="preserve"> </w:t>
      </w:r>
    </w:p>
    <w:tbl>
      <w:tblPr>
        <w:tblStyle w:val="TableGrid"/>
        <w:tblW w:w="0" w:type="auto"/>
        <w:tblLook w:val="04A0" w:firstRow="1" w:lastRow="0" w:firstColumn="1" w:lastColumn="0" w:noHBand="0" w:noVBand="1"/>
      </w:tblPr>
      <w:tblGrid>
        <w:gridCol w:w="9010"/>
      </w:tblGrid>
      <w:tr w:rsidR="007C21DF" w14:paraId="34A6A656" w14:textId="77777777" w:rsidTr="0005555F">
        <w:trPr>
          <w:trHeight w:val="1417"/>
        </w:trPr>
        <w:tc>
          <w:tcPr>
            <w:tcW w:w="9010" w:type="dxa"/>
          </w:tcPr>
          <w:p w14:paraId="1AA4859D" w14:textId="30A699A4" w:rsidR="007C21DF" w:rsidRPr="007C21DF" w:rsidRDefault="007C21DF" w:rsidP="0088313E">
            <w:pPr>
              <w:rPr>
                <w:i/>
                <w:iCs/>
              </w:rPr>
            </w:pPr>
            <w:r w:rsidRPr="007C21DF">
              <w:rPr>
                <w:i/>
                <w:iCs/>
                <w:sz w:val="22"/>
                <w:szCs w:val="22"/>
              </w:rPr>
              <w:t xml:space="preserve">Include a brief description of what your event is. Think of it as how you would describe your event to someone who has never been to your event. </w:t>
            </w:r>
          </w:p>
        </w:tc>
      </w:tr>
    </w:tbl>
    <w:p w14:paraId="49A39FE2" w14:textId="77777777" w:rsidR="007C21DF" w:rsidRPr="007C21DF" w:rsidRDefault="007C21DF" w:rsidP="0088313E"/>
    <w:p w14:paraId="1B547C9B" w14:textId="2F111E80" w:rsidR="007C21DF" w:rsidRDefault="007C21DF" w:rsidP="0088313E">
      <w:pPr>
        <w:pStyle w:val="Heading2"/>
        <w:spacing w:before="0"/>
        <w:rPr>
          <w:rFonts w:cs="Arial"/>
          <w:sz w:val="24"/>
          <w:szCs w:val="24"/>
        </w:rPr>
      </w:pPr>
      <w:bookmarkStart w:id="14" w:name="_Toc238821374"/>
      <w:r>
        <w:rPr>
          <w:rFonts w:cs="Arial"/>
          <w:sz w:val="24"/>
          <w:szCs w:val="24"/>
        </w:rPr>
        <w:t>Describe the Site and Surrounding Area(s)</w:t>
      </w:r>
      <w:bookmarkEnd w:id="14"/>
    </w:p>
    <w:tbl>
      <w:tblPr>
        <w:tblStyle w:val="TableGrid"/>
        <w:tblW w:w="0" w:type="auto"/>
        <w:tblLook w:val="04A0" w:firstRow="1" w:lastRow="0" w:firstColumn="1" w:lastColumn="0" w:noHBand="0" w:noVBand="1"/>
      </w:tblPr>
      <w:tblGrid>
        <w:gridCol w:w="9010"/>
      </w:tblGrid>
      <w:tr w:rsidR="007C21DF" w14:paraId="28F35B67" w14:textId="77777777" w:rsidTr="0005555F">
        <w:trPr>
          <w:trHeight w:val="1417"/>
        </w:trPr>
        <w:tc>
          <w:tcPr>
            <w:tcW w:w="9010" w:type="dxa"/>
          </w:tcPr>
          <w:p w14:paraId="67188ABB" w14:textId="77777777" w:rsidR="007C21DF" w:rsidRDefault="007C21DF" w:rsidP="0088313E">
            <w:pPr>
              <w:rPr>
                <w:i/>
                <w:iCs/>
                <w:sz w:val="22"/>
                <w:szCs w:val="22"/>
              </w:rPr>
            </w:pPr>
            <w:r>
              <w:rPr>
                <w:i/>
                <w:iCs/>
                <w:sz w:val="22"/>
                <w:szCs w:val="22"/>
              </w:rPr>
              <w:t xml:space="preserve">Give a general description and link to plans in the Appendices. </w:t>
            </w:r>
          </w:p>
          <w:p w14:paraId="68838D33" w14:textId="77777777" w:rsidR="00902642" w:rsidRDefault="00902642" w:rsidP="0088313E">
            <w:pPr>
              <w:rPr>
                <w:i/>
                <w:iCs/>
                <w:sz w:val="22"/>
                <w:szCs w:val="22"/>
              </w:rPr>
            </w:pPr>
          </w:p>
          <w:p w14:paraId="133D124A" w14:textId="3A540C23" w:rsidR="007C21DF" w:rsidRPr="007C21DF" w:rsidRDefault="007C21DF" w:rsidP="0088313E">
            <w:pPr>
              <w:rPr>
                <w:i/>
                <w:iCs/>
              </w:rPr>
            </w:pPr>
            <w:r>
              <w:rPr>
                <w:i/>
                <w:iCs/>
                <w:sz w:val="22"/>
                <w:szCs w:val="22"/>
              </w:rPr>
              <w:t>Note: you may be able to print aerial views of your site from the internet</w:t>
            </w:r>
            <w:r w:rsidR="00D90698">
              <w:rPr>
                <w:i/>
                <w:iCs/>
                <w:sz w:val="22"/>
                <w:szCs w:val="22"/>
              </w:rPr>
              <w:t xml:space="preserve"> and paste them here. </w:t>
            </w:r>
          </w:p>
        </w:tc>
      </w:tr>
    </w:tbl>
    <w:p w14:paraId="532E2848" w14:textId="77777777" w:rsidR="002C7EFA" w:rsidRDefault="002C7EFA" w:rsidP="0088313E"/>
    <w:p w14:paraId="638AB161" w14:textId="22D6EAE1" w:rsidR="007C21DF" w:rsidRDefault="007C21DF" w:rsidP="0088313E">
      <w:pPr>
        <w:pStyle w:val="Heading2"/>
        <w:spacing w:before="0"/>
        <w:rPr>
          <w:rFonts w:cs="Arial"/>
          <w:sz w:val="24"/>
          <w:szCs w:val="24"/>
        </w:rPr>
      </w:pPr>
      <w:bookmarkStart w:id="15" w:name="_Toc238821375"/>
      <w:r>
        <w:rPr>
          <w:rFonts w:cs="Arial"/>
          <w:sz w:val="24"/>
          <w:szCs w:val="24"/>
        </w:rPr>
        <w:t>Entrance / Exit Points</w:t>
      </w:r>
      <w:bookmarkEnd w:id="15"/>
      <w:r>
        <w:rPr>
          <w:rFonts w:cs="Arial"/>
          <w:sz w:val="24"/>
          <w:szCs w:val="24"/>
        </w:rPr>
        <w:t xml:space="preserve"> </w:t>
      </w:r>
    </w:p>
    <w:tbl>
      <w:tblPr>
        <w:tblStyle w:val="TableGrid"/>
        <w:tblW w:w="0" w:type="auto"/>
        <w:tblLook w:val="04A0" w:firstRow="1" w:lastRow="0" w:firstColumn="1" w:lastColumn="0" w:noHBand="0" w:noVBand="1"/>
      </w:tblPr>
      <w:tblGrid>
        <w:gridCol w:w="9010"/>
      </w:tblGrid>
      <w:tr w:rsidR="007C21DF" w14:paraId="2506AA3C" w14:textId="77777777" w:rsidTr="0005555F">
        <w:trPr>
          <w:trHeight w:val="1417"/>
        </w:trPr>
        <w:tc>
          <w:tcPr>
            <w:tcW w:w="9010" w:type="dxa"/>
          </w:tcPr>
          <w:p w14:paraId="1B24F725" w14:textId="77777777" w:rsidR="007C21DF" w:rsidRDefault="007C21DF" w:rsidP="0088313E">
            <w:pPr>
              <w:rPr>
                <w:i/>
                <w:iCs/>
                <w:sz w:val="22"/>
                <w:szCs w:val="22"/>
              </w:rPr>
            </w:pPr>
            <w:r>
              <w:rPr>
                <w:i/>
                <w:iCs/>
                <w:sz w:val="22"/>
                <w:szCs w:val="22"/>
              </w:rPr>
              <w:t xml:space="preserve">Enter details of how the public enter or exit the site. If your event has complex </w:t>
            </w:r>
            <w:proofErr w:type="gramStart"/>
            <w:r>
              <w:rPr>
                <w:i/>
                <w:iCs/>
                <w:sz w:val="22"/>
                <w:szCs w:val="22"/>
              </w:rPr>
              <w:t>entrance .</w:t>
            </w:r>
            <w:proofErr w:type="gramEnd"/>
            <w:r>
              <w:rPr>
                <w:i/>
                <w:iCs/>
                <w:sz w:val="22"/>
                <w:szCs w:val="22"/>
              </w:rPr>
              <w:t xml:space="preserve"> exit arrangements e.g., separate entrances for ticket or cash sales, pre-sold entrance points or is an enclosed area please add more detail to this section. </w:t>
            </w:r>
          </w:p>
          <w:p w14:paraId="6BD0AF87" w14:textId="77777777" w:rsidR="00902642" w:rsidRDefault="00902642" w:rsidP="0088313E">
            <w:pPr>
              <w:rPr>
                <w:i/>
                <w:iCs/>
                <w:sz w:val="22"/>
                <w:szCs w:val="22"/>
              </w:rPr>
            </w:pPr>
          </w:p>
          <w:p w14:paraId="5AC3CFC5" w14:textId="7526C7EC" w:rsidR="007C21DF" w:rsidRPr="007C21DF" w:rsidRDefault="007C21DF" w:rsidP="0088313E">
            <w:pPr>
              <w:rPr>
                <w:i/>
                <w:iCs/>
              </w:rPr>
            </w:pPr>
            <w:r>
              <w:rPr>
                <w:i/>
                <w:iCs/>
                <w:sz w:val="22"/>
                <w:szCs w:val="22"/>
              </w:rPr>
              <w:t xml:space="preserve">Note: </w:t>
            </w:r>
            <w:r w:rsidR="00902642">
              <w:rPr>
                <w:i/>
                <w:iCs/>
                <w:sz w:val="22"/>
                <w:szCs w:val="22"/>
              </w:rPr>
              <w:t xml:space="preserve">maps or diagrams may help make things clear. </w:t>
            </w:r>
            <w:r w:rsidRPr="007C21DF">
              <w:rPr>
                <w:i/>
                <w:iCs/>
                <w:sz w:val="22"/>
                <w:szCs w:val="22"/>
              </w:rPr>
              <w:t xml:space="preserve"> </w:t>
            </w:r>
          </w:p>
        </w:tc>
      </w:tr>
    </w:tbl>
    <w:p w14:paraId="2EBB1314" w14:textId="77777777" w:rsidR="002C7EFA" w:rsidRDefault="002C7EFA" w:rsidP="0088313E"/>
    <w:p w14:paraId="28ACE92E" w14:textId="438C340E" w:rsidR="00902642" w:rsidRDefault="00902642" w:rsidP="0088313E">
      <w:pPr>
        <w:pStyle w:val="Heading2"/>
        <w:spacing w:before="0"/>
        <w:rPr>
          <w:rFonts w:cs="Arial"/>
          <w:sz w:val="24"/>
          <w:szCs w:val="24"/>
        </w:rPr>
      </w:pPr>
      <w:bookmarkStart w:id="16" w:name="_Toc238821376"/>
      <w:r>
        <w:rPr>
          <w:rFonts w:cs="Arial"/>
          <w:sz w:val="24"/>
          <w:szCs w:val="24"/>
        </w:rPr>
        <w:t>Attendance</w:t>
      </w:r>
      <w:bookmarkEnd w:id="16"/>
      <w:r>
        <w:rPr>
          <w:rFonts w:cs="Arial"/>
          <w:sz w:val="24"/>
          <w:szCs w:val="24"/>
        </w:rPr>
        <w:t xml:space="preserve"> </w:t>
      </w:r>
    </w:p>
    <w:tbl>
      <w:tblPr>
        <w:tblStyle w:val="TableGrid"/>
        <w:tblW w:w="0" w:type="auto"/>
        <w:tblLook w:val="04A0" w:firstRow="1" w:lastRow="0" w:firstColumn="1" w:lastColumn="0" w:noHBand="0" w:noVBand="1"/>
      </w:tblPr>
      <w:tblGrid>
        <w:gridCol w:w="9010"/>
      </w:tblGrid>
      <w:tr w:rsidR="00902642" w14:paraId="49CC1DA0" w14:textId="77777777" w:rsidTr="0005555F">
        <w:trPr>
          <w:trHeight w:val="1701"/>
        </w:trPr>
        <w:tc>
          <w:tcPr>
            <w:tcW w:w="9010" w:type="dxa"/>
          </w:tcPr>
          <w:p w14:paraId="4C4F396A" w14:textId="77777777" w:rsidR="00902642" w:rsidRDefault="00902642" w:rsidP="0088313E">
            <w:pPr>
              <w:rPr>
                <w:i/>
                <w:iCs/>
                <w:sz w:val="22"/>
                <w:szCs w:val="22"/>
              </w:rPr>
            </w:pPr>
            <w:r>
              <w:rPr>
                <w:i/>
                <w:iCs/>
                <w:sz w:val="22"/>
                <w:szCs w:val="22"/>
              </w:rPr>
              <w:t xml:space="preserve">Include your expected attendance figures. For an all day / multiple day event this should include maximum expected / allowed attendance and the maximum at any one time. </w:t>
            </w:r>
          </w:p>
          <w:p w14:paraId="2CA9A7A3" w14:textId="77777777" w:rsidR="00902642" w:rsidRDefault="00902642" w:rsidP="0088313E">
            <w:pPr>
              <w:rPr>
                <w:i/>
                <w:iCs/>
                <w:sz w:val="22"/>
                <w:szCs w:val="22"/>
              </w:rPr>
            </w:pPr>
          </w:p>
          <w:p w14:paraId="0C7A4595" w14:textId="6CCC5005" w:rsidR="00902642" w:rsidRPr="007C21DF" w:rsidRDefault="00902642" w:rsidP="0088313E">
            <w:pPr>
              <w:rPr>
                <w:i/>
                <w:iCs/>
              </w:rPr>
            </w:pPr>
            <w:r>
              <w:rPr>
                <w:i/>
                <w:iCs/>
                <w:sz w:val="22"/>
                <w:szCs w:val="22"/>
              </w:rPr>
              <w:t xml:space="preserve">For any buildings to be occupied for the event you should consider any existing occupancy levels and maximum occupancy based on existing exit space, evacuation rates and appropriate evacuation routes. </w:t>
            </w:r>
            <w:r w:rsidRPr="007C21DF">
              <w:rPr>
                <w:i/>
                <w:iCs/>
                <w:sz w:val="22"/>
                <w:szCs w:val="22"/>
              </w:rPr>
              <w:t xml:space="preserve"> </w:t>
            </w:r>
          </w:p>
        </w:tc>
      </w:tr>
    </w:tbl>
    <w:p w14:paraId="52F63FBF" w14:textId="77777777" w:rsidR="00B16ABF" w:rsidRDefault="00B16ABF" w:rsidP="0088313E">
      <w:pPr>
        <w:pStyle w:val="Heading2"/>
        <w:spacing w:before="0"/>
        <w:rPr>
          <w:rFonts w:cs="Arial"/>
          <w:sz w:val="24"/>
          <w:szCs w:val="24"/>
        </w:rPr>
      </w:pPr>
    </w:p>
    <w:p w14:paraId="534148F8" w14:textId="645CB0C4" w:rsidR="001D4AF1" w:rsidRDefault="001D4AF1" w:rsidP="0088313E">
      <w:pPr>
        <w:pStyle w:val="Heading2"/>
        <w:spacing w:before="0"/>
        <w:rPr>
          <w:rFonts w:cs="Arial"/>
          <w:sz w:val="24"/>
          <w:szCs w:val="24"/>
        </w:rPr>
      </w:pPr>
      <w:bookmarkStart w:id="17" w:name="_Toc238821377"/>
      <w:r>
        <w:rPr>
          <w:rFonts w:cs="Arial"/>
          <w:sz w:val="24"/>
          <w:szCs w:val="24"/>
        </w:rPr>
        <w:t>Audience Profile</w:t>
      </w:r>
      <w:bookmarkEnd w:id="17"/>
      <w:r>
        <w:rPr>
          <w:rFonts w:cs="Arial"/>
          <w:sz w:val="24"/>
          <w:szCs w:val="24"/>
        </w:rPr>
        <w:t xml:space="preserve"> </w:t>
      </w:r>
    </w:p>
    <w:tbl>
      <w:tblPr>
        <w:tblStyle w:val="TableGrid"/>
        <w:tblW w:w="0" w:type="auto"/>
        <w:tblLook w:val="04A0" w:firstRow="1" w:lastRow="0" w:firstColumn="1" w:lastColumn="0" w:noHBand="0" w:noVBand="1"/>
      </w:tblPr>
      <w:tblGrid>
        <w:gridCol w:w="9010"/>
      </w:tblGrid>
      <w:tr w:rsidR="001D4AF1" w14:paraId="34A3FA0D" w14:textId="77777777" w:rsidTr="0005555F">
        <w:trPr>
          <w:trHeight w:val="1417"/>
        </w:trPr>
        <w:tc>
          <w:tcPr>
            <w:tcW w:w="9010" w:type="dxa"/>
          </w:tcPr>
          <w:p w14:paraId="0A9942CA" w14:textId="03BFF813" w:rsidR="001D4AF1" w:rsidRPr="007C21DF" w:rsidRDefault="001D4AF1" w:rsidP="0088313E">
            <w:pPr>
              <w:spacing w:after="240"/>
              <w:rPr>
                <w:i/>
                <w:iCs/>
              </w:rPr>
            </w:pPr>
            <w:r>
              <w:rPr>
                <w:i/>
                <w:iCs/>
                <w:sz w:val="22"/>
                <w:szCs w:val="22"/>
              </w:rPr>
              <w:t xml:space="preserve">Note that your audience profile will help you when planning for risks and ensures that you put in place control measures and facilities appropriate to the event. Previous history, entertainment type and ticket sales will all help to indicate the audience profile.  </w:t>
            </w:r>
          </w:p>
        </w:tc>
      </w:tr>
    </w:tbl>
    <w:p w14:paraId="728F3244" w14:textId="77777777" w:rsidR="001D4AF1" w:rsidRDefault="001D4AF1" w:rsidP="0088313E"/>
    <w:p w14:paraId="19FB18EC" w14:textId="30AB28E2" w:rsidR="001D4AF1" w:rsidRDefault="001D4AF1" w:rsidP="0088313E">
      <w:pPr>
        <w:pStyle w:val="Heading2"/>
        <w:spacing w:before="0"/>
        <w:rPr>
          <w:rFonts w:cs="Arial"/>
          <w:sz w:val="24"/>
          <w:szCs w:val="24"/>
        </w:rPr>
      </w:pPr>
      <w:bookmarkStart w:id="18" w:name="_Toc238821378"/>
      <w:r>
        <w:rPr>
          <w:rFonts w:cs="Arial"/>
          <w:sz w:val="24"/>
          <w:szCs w:val="24"/>
        </w:rPr>
        <w:t>Temporary Structures</w:t>
      </w:r>
      <w:bookmarkEnd w:id="18"/>
      <w:r>
        <w:rPr>
          <w:rFonts w:cs="Arial"/>
          <w:sz w:val="24"/>
          <w:szCs w:val="24"/>
        </w:rPr>
        <w:t xml:space="preserve"> </w:t>
      </w:r>
    </w:p>
    <w:tbl>
      <w:tblPr>
        <w:tblStyle w:val="TableGrid"/>
        <w:tblW w:w="0" w:type="auto"/>
        <w:tblLook w:val="04A0" w:firstRow="1" w:lastRow="0" w:firstColumn="1" w:lastColumn="0" w:noHBand="0" w:noVBand="1"/>
      </w:tblPr>
      <w:tblGrid>
        <w:gridCol w:w="9010"/>
      </w:tblGrid>
      <w:tr w:rsidR="001D4AF1" w14:paraId="4CD50F74" w14:textId="77777777" w:rsidTr="001A3CDE">
        <w:trPr>
          <w:trHeight w:val="2268"/>
        </w:trPr>
        <w:tc>
          <w:tcPr>
            <w:tcW w:w="9010" w:type="dxa"/>
          </w:tcPr>
          <w:p w14:paraId="2D146F91" w14:textId="77777777" w:rsidR="001D4AF1" w:rsidRDefault="001D4AF1" w:rsidP="0088313E">
            <w:pPr>
              <w:rPr>
                <w:i/>
                <w:iCs/>
                <w:sz w:val="22"/>
                <w:szCs w:val="22"/>
              </w:rPr>
            </w:pPr>
            <w:r>
              <w:rPr>
                <w:i/>
                <w:iCs/>
                <w:sz w:val="22"/>
                <w:szCs w:val="22"/>
              </w:rPr>
              <w:t xml:space="preserve">Please detail any temporary structures that will be used at the event e.g. grandstands, stages and marques. </w:t>
            </w:r>
          </w:p>
          <w:p w14:paraId="62E338ED" w14:textId="77777777" w:rsidR="001D4AF1" w:rsidRDefault="001D4AF1" w:rsidP="0088313E">
            <w:pPr>
              <w:rPr>
                <w:i/>
                <w:iCs/>
                <w:sz w:val="22"/>
                <w:szCs w:val="22"/>
              </w:rPr>
            </w:pPr>
          </w:p>
          <w:p w14:paraId="5363DA15" w14:textId="77777777" w:rsidR="001D4AF1" w:rsidRDefault="001D4AF1" w:rsidP="0088313E">
            <w:pPr>
              <w:rPr>
                <w:i/>
                <w:iCs/>
                <w:sz w:val="22"/>
                <w:szCs w:val="22"/>
              </w:rPr>
            </w:pPr>
            <w:r>
              <w:rPr>
                <w:i/>
                <w:iCs/>
                <w:sz w:val="22"/>
                <w:szCs w:val="22"/>
              </w:rPr>
              <w:t xml:space="preserve">You should provide details of how the safety of such structures is ensures through their appropriate design / materials, correct siting / positioning and procedures for their safe erection / dismantling. </w:t>
            </w:r>
          </w:p>
          <w:p w14:paraId="26A7DFB3" w14:textId="77777777" w:rsidR="001D4AF1" w:rsidRDefault="001D4AF1" w:rsidP="0088313E">
            <w:pPr>
              <w:rPr>
                <w:i/>
                <w:iCs/>
                <w:sz w:val="22"/>
                <w:szCs w:val="22"/>
              </w:rPr>
            </w:pPr>
          </w:p>
          <w:p w14:paraId="4BD04AF5" w14:textId="77777777" w:rsidR="001D4AF1" w:rsidRDefault="001D4AF1" w:rsidP="0088313E">
            <w:pPr>
              <w:rPr>
                <w:i/>
                <w:iCs/>
                <w:sz w:val="22"/>
                <w:szCs w:val="22"/>
              </w:rPr>
            </w:pPr>
            <w:r>
              <w:rPr>
                <w:i/>
                <w:iCs/>
                <w:sz w:val="22"/>
                <w:szCs w:val="22"/>
              </w:rPr>
              <w:t xml:space="preserve">Details of competent persons / contracts to be used and their associated risk assessments should be included in the appendix. </w:t>
            </w:r>
            <w:r w:rsidRPr="007C21DF">
              <w:rPr>
                <w:i/>
                <w:iCs/>
                <w:sz w:val="22"/>
                <w:szCs w:val="22"/>
              </w:rPr>
              <w:t xml:space="preserve"> </w:t>
            </w:r>
          </w:p>
          <w:p w14:paraId="5C10AAC0" w14:textId="77777777" w:rsidR="00736FBC" w:rsidRDefault="00736FBC" w:rsidP="0088313E">
            <w:pPr>
              <w:rPr>
                <w:i/>
                <w:iCs/>
                <w:sz w:val="22"/>
                <w:szCs w:val="22"/>
              </w:rPr>
            </w:pPr>
          </w:p>
          <w:p w14:paraId="01C47841" w14:textId="71ADBE5A" w:rsidR="00736FBC" w:rsidRDefault="00736FBC" w:rsidP="0088313E">
            <w:pPr>
              <w:rPr>
                <w:i/>
                <w:iCs/>
                <w:sz w:val="22"/>
                <w:szCs w:val="22"/>
              </w:rPr>
            </w:pPr>
            <w:r>
              <w:rPr>
                <w:i/>
                <w:iCs/>
                <w:sz w:val="22"/>
                <w:szCs w:val="22"/>
              </w:rPr>
              <w:t xml:space="preserve">All suppliers will need to supply you with a copy of their public liability and employee insurance certificates. </w:t>
            </w:r>
          </w:p>
          <w:p w14:paraId="40D45224" w14:textId="77777777" w:rsidR="00736FBC" w:rsidRDefault="00736FBC" w:rsidP="0088313E">
            <w:pPr>
              <w:rPr>
                <w:i/>
                <w:iCs/>
                <w:sz w:val="22"/>
                <w:szCs w:val="22"/>
              </w:rPr>
            </w:pPr>
          </w:p>
          <w:p w14:paraId="50F7C889" w14:textId="6D4B028D" w:rsidR="00736FBC" w:rsidRPr="007C21DF" w:rsidRDefault="00736FBC" w:rsidP="0088313E">
            <w:pPr>
              <w:rPr>
                <w:i/>
                <w:iCs/>
              </w:rPr>
            </w:pPr>
            <w:r>
              <w:rPr>
                <w:i/>
                <w:iCs/>
                <w:sz w:val="22"/>
                <w:szCs w:val="22"/>
              </w:rPr>
              <w:t xml:space="preserve">Suppliers must provide a signed hand over inspection once the structure is complete to state that it is safe and ready for use. </w:t>
            </w:r>
          </w:p>
        </w:tc>
      </w:tr>
    </w:tbl>
    <w:p w14:paraId="20BE3398" w14:textId="77777777" w:rsidR="001D4AF1" w:rsidRDefault="001D4AF1" w:rsidP="0088313E"/>
    <w:p w14:paraId="3BCE07FD" w14:textId="23AE0604" w:rsidR="001D4AF1" w:rsidRDefault="001D4AF1" w:rsidP="0088313E">
      <w:pPr>
        <w:pStyle w:val="Heading2"/>
        <w:spacing w:before="0"/>
        <w:rPr>
          <w:rFonts w:cs="Arial"/>
          <w:sz w:val="24"/>
          <w:szCs w:val="24"/>
        </w:rPr>
      </w:pPr>
      <w:bookmarkStart w:id="19" w:name="_Toc238821379"/>
      <w:r>
        <w:rPr>
          <w:rFonts w:cs="Arial"/>
          <w:sz w:val="24"/>
          <w:szCs w:val="24"/>
        </w:rPr>
        <w:t xml:space="preserve">Event </w:t>
      </w:r>
      <w:r w:rsidR="0042402F">
        <w:rPr>
          <w:rFonts w:cs="Arial"/>
          <w:sz w:val="24"/>
          <w:szCs w:val="24"/>
        </w:rPr>
        <w:t>Management Structure</w:t>
      </w:r>
      <w:bookmarkEnd w:id="19"/>
      <w:r w:rsidR="0042402F">
        <w:rPr>
          <w:rFonts w:cs="Arial"/>
          <w:sz w:val="24"/>
          <w:szCs w:val="24"/>
        </w:rPr>
        <w:t xml:space="preserve"> </w:t>
      </w:r>
    </w:p>
    <w:p w14:paraId="4D17D699" w14:textId="266043C1" w:rsidR="001D4AF1" w:rsidRPr="00E3040F" w:rsidRDefault="00E3040F" w:rsidP="0088313E">
      <w:pPr>
        <w:rPr>
          <w:i/>
          <w:iCs/>
          <w:sz w:val="22"/>
          <w:szCs w:val="22"/>
        </w:rPr>
      </w:pPr>
      <w:r>
        <w:rPr>
          <w:i/>
          <w:iCs/>
          <w:sz w:val="22"/>
          <w:szCs w:val="22"/>
        </w:rPr>
        <w:t xml:space="preserve">Insert names and roles – an example organisation chart can also be seen overleaf. Each of the roles also include a brief overview of the responsibilities, this ensures clarification and ownership of </w:t>
      </w:r>
      <w:r w:rsidR="00B4051C">
        <w:rPr>
          <w:i/>
          <w:iCs/>
          <w:sz w:val="22"/>
          <w:szCs w:val="22"/>
        </w:rPr>
        <w:t xml:space="preserve">tasks. The list is not extensive and can be amended as required. The organisational chart will help ensure everyone involved in your event understands who is responsible for what, and it links in with your emergency planning, as if there is an incident during the event, your staff / volunteers and any emergency responders will need to know the command structure and who to liaise with. </w:t>
      </w:r>
    </w:p>
    <w:tbl>
      <w:tblPr>
        <w:tblStyle w:val="TableGrid"/>
        <w:tblW w:w="0" w:type="auto"/>
        <w:tblLook w:val="04A0" w:firstRow="1" w:lastRow="0" w:firstColumn="1" w:lastColumn="0" w:noHBand="0" w:noVBand="1"/>
      </w:tblPr>
      <w:tblGrid>
        <w:gridCol w:w="2405"/>
        <w:gridCol w:w="2977"/>
        <w:gridCol w:w="3628"/>
      </w:tblGrid>
      <w:tr w:rsidR="00E3040F" w:rsidRPr="00E3040F" w14:paraId="58218C3E" w14:textId="77777777" w:rsidTr="000A3DE0">
        <w:trPr>
          <w:trHeight w:val="510"/>
        </w:trPr>
        <w:tc>
          <w:tcPr>
            <w:tcW w:w="2405" w:type="dxa"/>
            <w:shd w:val="clear" w:color="auto" w:fill="F2F2F2" w:themeFill="background1" w:themeFillShade="F2"/>
            <w:vAlign w:val="center"/>
          </w:tcPr>
          <w:p w14:paraId="60F051A5" w14:textId="1688AEAC" w:rsidR="00E3040F" w:rsidRPr="00E3040F" w:rsidRDefault="00E3040F" w:rsidP="0088313E">
            <w:pPr>
              <w:jc w:val="center"/>
              <w:rPr>
                <w:b/>
                <w:bCs/>
                <w:sz w:val="22"/>
                <w:szCs w:val="22"/>
              </w:rPr>
            </w:pPr>
            <w:r w:rsidRPr="00E3040F">
              <w:rPr>
                <w:b/>
                <w:bCs/>
                <w:sz w:val="22"/>
                <w:szCs w:val="22"/>
              </w:rPr>
              <w:t>Name</w:t>
            </w:r>
          </w:p>
        </w:tc>
        <w:tc>
          <w:tcPr>
            <w:tcW w:w="2977" w:type="dxa"/>
            <w:shd w:val="clear" w:color="auto" w:fill="F2F2F2" w:themeFill="background1" w:themeFillShade="F2"/>
            <w:vAlign w:val="center"/>
          </w:tcPr>
          <w:p w14:paraId="7E78FF47" w14:textId="3A07942E" w:rsidR="00E3040F" w:rsidRPr="00E3040F" w:rsidRDefault="00E3040F" w:rsidP="0088313E">
            <w:pPr>
              <w:jc w:val="center"/>
              <w:rPr>
                <w:b/>
                <w:bCs/>
                <w:sz w:val="22"/>
                <w:szCs w:val="22"/>
              </w:rPr>
            </w:pPr>
            <w:r w:rsidRPr="00E3040F">
              <w:rPr>
                <w:b/>
                <w:bCs/>
                <w:sz w:val="22"/>
                <w:szCs w:val="22"/>
              </w:rPr>
              <w:t>Role</w:t>
            </w:r>
          </w:p>
        </w:tc>
        <w:tc>
          <w:tcPr>
            <w:tcW w:w="3628" w:type="dxa"/>
            <w:shd w:val="clear" w:color="auto" w:fill="F2F2F2" w:themeFill="background1" w:themeFillShade="F2"/>
            <w:vAlign w:val="center"/>
          </w:tcPr>
          <w:p w14:paraId="02E64CEB" w14:textId="36B810BA" w:rsidR="00E3040F" w:rsidRPr="00E3040F" w:rsidRDefault="00E3040F" w:rsidP="0088313E">
            <w:pPr>
              <w:jc w:val="center"/>
              <w:rPr>
                <w:b/>
                <w:bCs/>
                <w:sz w:val="22"/>
                <w:szCs w:val="22"/>
              </w:rPr>
            </w:pPr>
            <w:r w:rsidRPr="00E3040F">
              <w:rPr>
                <w:b/>
                <w:bCs/>
                <w:sz w:val="22"/>
                <w:szCs w:val="22"/>
              </w:rPr>
              <w:t>Responsibilities</w:t>
            </w:r>
          </w:p>
        </w:tc>
      </w:tr>
      <w:tr w:rsidR="00E3040F" w:rsidRPr="00E3040F" w14:paraId="4C4243DC" w14:textId="77777777" w:rsidTr="000A3DE0">
        <w:trPr>
          <w:trHeight w:val="510"/>
        </w:trPr>
        <w:tc>
          <w:tcPr>
            <w:tcW w:w="2405" w:type="dxa"/>
            <w:vAlign w:val="center"/>
          </w:tcPr>
          <w:p w14:paraId="1A0DFB33" w14:textId="77777777" w:rsidR="00E3040F" w:rsidRPr="00E3040F" w:rsidRDefault="00E3040F" w:rsidP="0088313E">
            <w:pPr>
              <w:jc w:val="left"/>
              <w:rPr>
                <w:sz w:val="22"/>
                <w:szCs w:val="22"/>
              </w:rPr>
            </w:pPr>
          </w:p>
        </w:tc>
        <w:tc>
          <w:tcPr>
            <w:tcW w:w="2977" w:type="dxa"/>
            <w:vAlign w:val="center"/>
          </w:tcPr>
          <w:p w14:paraId="256A8163" w14:textId="6ED49ADD" w:rsidR="00E3040F" w:rsidRPr="00E3040F" w:rsidRDefault="000A3DE0" w:rsidP="0088313E">
            <w:pPr>
              <w:jc w:val="left"/>
              <w:rPr>
                <w:sz w:val="22"/>
                <w:szCs w:val="22"/>
              </w:rPr>
            </w:pPr>
            <w:r>
              <w:rPr>
                <w:sz w:val="22"/>
                <w:szCs w:val="22"/>
              </w:rPr>
              <w:t>Event Organiser</w:t>
            </w:r>
          </w:p>
        </w:tc>
        <w:tc>
          <w:tcPr>
            <w:tcW w:w="3628" w:type="dxa"/>
            <w:vAlign w:val="center"/>
          </w:tcPr>
          <w:p w14:paraId="01F26CBD" w14:textId="3A06D49E" w:rsidR="00E3040F" w:rsidRPr="000A3DE0" w:rsidRDefault="000A3DE0" w:rsidP="0088313E">
            <w:pPr>
              <w:pStyle w:val="ListParagraph"/>
              <w:numPr>
                <w:ilvl w:val="0"/>
                <w:numId w:val="43"/>
              </w:numPr>
              <w:ind w:left="457"/>
              <w:jc w:val="left"/>
              <w:rPr>
                <w:sz w:val="22"/>
                <w:szCs w:val="22"/>
              </w:rPr>
            </w:pPr>
            <w:r>
              <w:rPr>
                <w:sz w:val="22"/>
                <w:szCs w:val="22"/>
              </w:rPr>
              <w:t xml:space="preserve">The person or community group that is organising the event </w:t>
            </w:r>
          </w:p>
        </w:tc>
      </w:tr>
      <w:tr w:rsidR="00E3040F" w:rsidRPr="00E3040F" w14:paraId="7FCCB830" w14:textId="77777777" w:rsidTr="000A3DE0">
        <w:trPr>
          <w:trHeight w:val="510"/>
        </w:trPr>
        <w:tc>
          <w:tcPr>
            <w:tcW w:w="2405" w:type="dxa"/>
            <w:vAlign w:val="center"/>
          </w:tcPr>
          <w:p w14:paraId="2532276B" w14:textId="77777777" w:rsidR="00E3040F" w:rsidRPr="00E3040F" w:rsidRDefault="00E3040F" w:rsidP="0088313E">
            <w:pPr>
              <w:jc w:val="left"/>
              <w:rPr>
                <w:sz w:val="22"/>
                <w:szCs w:val="22"/>
              </w:rPr>
            </w:pPr>
          </w:p>
        </w:tc>
        <w:tc>
          <w:tcPr>
            <w:tcW w:w="2977" w:type="dxa"/>
            <w:vAlign w:val="center"/>
          </w:tcPr>
          <w:p w14:paraId="101EEBD9" w14:textId="237F5016" w:rsidR="00E3040F" w:rsidRPr="00E3040F" w:rsidRDefault="000A3DE0" w:rsidP="0088313E">
            <w:pPr>
              <w:jc w:val="left"/>
              <w:rPr>
                <w:sz w:val="22"/>
                <w:szCs w:val="22"/>
              </w:rPr>
            </w:pPr>
            <w:r>
              <w:rPr>
                <w:sz w:val="22"/>
                <w:szCs w:val="22"/>
              </w:rPr>
              <w:t>Event Manager</w:t>
            </w:r>
          </w:p>
        </w:tc>
        <w:tc>
          <w:tcPr>
            <w:tcW w:w="3628" w:type="dxa"/>
            <w:vAlign w:val="center"/>
          </w:tcPr>
          <w:p w14:paraId="3A561BAE" w14:textId="77777777" w:rsidR="00E3040F" w:rsidRDefault="000A3DE0" w:rsidP="0088313E">
            <w:pPr>
              <w:pStyle w:val="ListParagraph"/>
              <w:numPr>
                <w:ilvl w:val="0"/>
                <w:numId w:val="43"/>
              </w:numPr>
              <w:ind w:left="457"/>
              <w:jc w:val="left"/>
              <w:rPr>
                <w:sz w:val="22"/>
                <w:szCs w:val="22"/>
              </w:rPr>
            </w:pPr>
            <w:r w:rsidRPr="000A3DE0">
              <w:rPr>
                <w:sz w:val="22"/>
                <w:szCs w:val="22"/>
              </w:rPr>
              <w:t xml:space="preserve">Overall person in charge </w:t>
            </w:r>
          </w:p>
          <w:p w14:paraId="0D4A8B3F" w14:textId="27FF286F" w:rsidR="000A3DE0" w:rsidRPr="000A3DE0" w:rsidRDefault="000A3DE0" w:rsidP="0088313E">
            <w:pPr>
              <w:pStyle w:val="ListParagraph"/>
              <w:numPr>
                <w:ilvl w:val="0"/>
                <w:numId w:val="43"/>
              </w:numPr>
              <w:ind w:left="457"/>
              <w:jc w:val="left"/>
              <w:rPr>
                <w:sz w:val="22"/>
                <w:szCs w:val="22"/>
              </w:rPr>
            </w:pPr>
            <w:r>
              <w:rPr>
                <w:sz w:val="22"/>
                <w:szCs w:val="22"/>
              </w:rPr>
              <w:t xml:space="preserve">Licensing requirements </w:t>
            </w:r>
          </w:p>
        </w:tc>
      </w:tr>
      <w:tr w:rsidR="00E3040F" w:rsidRPr="00E3040F" w14:paraId="50ECD913" w14:textId="77777777" w:rsidTr="000A3DE0">
        <w:trPr>
          <w:trHeight w:val="510"/>
        </w:trPr>
        <w:tc>
          <w:tcPr>
            <w:tcW w:w="2405" w:type="dxa"/>
            <w:vAlign w:val="center"/>
          </w:tcPr>
          <w:p w14:paraId="6BC31481" w14:textId="77777777" w:rsidR="00E3040F" w:rsidRPr="00E3040F" w:rsidRDefault="00E3040F" w:rsidP="0088313E">
            <w:pPr>
              <w:jc w:val="left"/>
              <w:rPr>
                <w:sz w:val="22"/>
                <w:szCs w:val="22"/>
              </w:rPr>
            </w:pPr>
          </w:p>
        </w:tc>
        <w:tc>
          <w:tcPr>
            <w:tcW w:w="2977" w:type="dxa"/>
            <w:vAlign w:val="center"/>
          </w:tcPr>
          <w:p w14:paraId="35F67780" w14:textId="12A0E51F" w:rsidR="00E3040F" w:rsidRPr="00E3040F" w:rsidRDefault="000A3DE0" w:rsidP="0088313E">
            <w:pPr>
              <w:jc w:val="left"/>
              <w:rPr>
                <w:sz w:val="22"/>
                <w:szCs w:val="22"/>
              </w:rPr>
            </w:pPr>
            <w:r>
              <w:rPr>
                <w:sz w:val="22"/>
                <w:szCs w:val="22"/>
              </w:rPr>
              <w:t xml:space="preserve">Safety Manager </w:t>
            </w:r>
          </w:p>
        </w:tc>
        <w:tc>
          <w:tcPr>
            <w:tcW w:w="3628" w:type="dxa"/>
            <w:vAlign w:val="center"/>
          </w:tcPr>
          <w:p w14:paraId="3CEFB1EC" w14:textId="77777777" w:rsidR="00E3040F" w:rsidRDefault="000A3DE0" w:rsidP="0088313E">
            <w:pPr>
              <w:pStyle w:val="ListParagraph"/>
              <w:numPr>
                <w:ilvl w:val="0"/>
                <w:numId w:val="43"/>
              </w:numPr>
              <w:ind w:left="457"/>
              <w:jc w:val="left"/>
              <w:rPr>
                <w:sz w:val="22"/>
                <w:szCs w:val="22"/>
              </w:rPr>
            </w:pPr>
            <w:r>
              <w:rPr>
                <w:sz w:val="22"/>
                <w:szCs w:val="22"/>
              </w:rPr>
              <w:t>Risk assessments</w:t>
            </w:r>
          </w:p>
          <w:p w14:paraId="22B15DE5" w14:textId="77777777" w:rsidR="000A3DE0" w:rsidRDefault="000A3DE0" w:rsidP="0088313E">
            <w:pPr>
              <w:pStyle w:val="ListParagraph"/>
              <w:numPr>
                <w:ilvl w:val="0"/>
                <w:numId w:val="43"/>
              </w:numPr>
              <w:ind w:left="457"/>
              <w:jc w:val="left"/>
              <w:rPr>
                <w:sz w:val="22"/>
                <w:szCs w:val="22"/>
              </w:rPr>
            </w:pPr>
            <w:r>
              <w:rPr>
                <w:sz w:val="22"/>
                <w:szCs w:val="22"/>
              </w:rPr>
              <w:t>Legal compliance</w:t>
            </w:r>
          </w:p>
          <w:p w14:paraId="2AC3CAB8" w14:textId="77777777" w:rsidR="000A3DE0" w:rsidRDefault="000A3DE0" w:rsidP="0088313E">
            <w:pPr>
              <w:pStyle w:val="ListParagraph"/>
              <w:numPr>
                <w:ilvl w:val="0"/>
                <w:numId w:val="43"/>
              </w:numPr>
              <w:ind w:left="457"/>
              <w:jc w:val="left"/>
              <w:rPr>
                <w:sz w:val="22"/>
                <w:szCs w:val="22"/>
              </w:rPr>
            </w:pPr>
            <w:r>
              <w:rPr>
                <w:sz w:val="22"/>
                <w:szCs w:val="22"/>
              </w:rPr>
              <w:t>Fire points and evacuation</w:t>
            </w:r>
          </w:p>
          <w:p w14:paraId="4B532CDC" w14:textId="2E79AA2E" w:rsidR="000A3DE0" w:rsidRPr="000A3DE0" w:rsidRDefault="000A3DE0" w:rsidP="0088313E">
            <w:pPr>
              <w:pStyle w:val="ListParagraph"/>
              <w:numPr>
                <w:ilvl w:val="0"/>
                <w:numId w:val="43"/>
              </w:numPr>
              <w:ind w:left="457"/>
              <w:jc w:val="left"/>
              <w:rPr>
                <w:sz w:val="22"/>
                <w:szCs w:val="22"/>
              </w:rPr>
            </w:pPr>
            <w:r>
              <w:rPr>
                <w:sz w:val="22"/>
                <w:szCs w:val="22"/>
              </w:rPr>
              <w:t xml:space="preserve">Site inspections </w:t>
            </w:r>
          </w:p>
        </w:tc>
      </w:tr>
      <w:tr w:rsidR="00E3040F" w:rsidRPr="00E3040F" w14:paraId="4330C89E" w14:textId="77777777" w:rsidTr="000A3DE0">
        <w:trPr>
          <w:trHeight w:val="510"/>
        </w:trPr>
        <w:tc>
          <w:tcPr>
            <w:tcW w:w="2405" w:type="dxa"/>
            <w:vAlign w:val="center"/>
          </w:tcPr>
          <w:p w14:paraId="29508FFC" w14:textId="77777777" w:rsidR="00E3040F" w:rsidRPr="00E3040F" w:rsidRDefault="00E3040F" w:rsidP="0088313E">
            <w:pPr>
              <w:jc w:val="left"/>
              <w:rPr>
                <w:sz w:val="22"/>
                <w:szCs w:val="22"/>
              </w:rPr>
            </w:pPr>
          </w:p>
        </w:tc>
        <w:tc>
          <w:tcPr>
            <w:tcW w:w="2977" w:type="dxa"/>
            <w:vAlign w:val="center"/>
          </w:tcPr>
          <w:p w14:paraId="12B08779" w14:textId="5D45AA15" w:rsidR="00E3040F" w:rsidRPr="00E3040F" w:rsidRDefault="000A3DE0" w:rsidP="0088313E">
            <w:pPr>
              <w:jc w:val="left"/>
              <w:rPr>
                <w:sz w:val="22"/>
                <w:szCs w:val="22"/>
              </w:rPr>
            </w:pPr>
            <w:r>
              <w:rPr>
                <w:sz w:val="22"/>
                <w:szCs w:val="22"/>
              </w:rPr>
              <w:t>Communications Manager</w:t>
            </w:r>
          </w:p>
        </w:tc>
        <w:tc>
          <w:tcPr>
            <w:tcW w:w="3628" w:type="dxa"/>
            <w:vAlign w:val="center"/>
          </w:tcPr>
          <w:p w14:paraId="6B45F391" w14:textId="77777777" w:rsidR="00E3040F" w:rsidRDefault="000A3DE0" w:rsidP="0088313E">
            <w:pPr>
              <w:pStyle w:val="ListParagraph"/>
              <w:numPr>
                <w:ilvl w:val="0"/>
                <w:numId w:val="43"/>
              </w:numPr>
              <w:ind w:left="457"/>
              <w:jc w:val="left"/>
              <w:rPr>
                <w:sz w:val="22"/>
                <w:szCs w:val="22"/>
              </w:rPr>
            </w:pPr>
            <w:r>
              <w:rPr>
                <w:sz w:val="22"/>
                <w:szCs w:val="22"/>
              </w:rPr>
              <w:t xml:space="preserve">Responsible for public communication and media liaison </w:t>
            </w:r>
          </w:p>
          <w:p w14:paraId="7DDAE2FB" w14:textId="77777777" w:rsidR="000A3DE0" w:rsidRDefault="000A3DE0" w:rsidP="0088313E">
            <w:pPr>
              <w:pStyle w:val="ListParagraph"/>
              <w:numPr>
                <w:ilvl w:val="0"/>
                <w:numId w:val="43"/>
              </w:numPr>
              <w:ind w:left="457"/>
              <w:jc w:val="left"/>
              <w:rPr>
                <w:sz w:val="22"/>
                <w:szCs w:val="22"/>
              </w:rPr>
            </w:pPr>
            <w:r>
              <w:rPr>
                <w:sz w:val="22"/>
                <w:szCs w:val="22"/>
              </w:rPr>
              <w:t xml:space="preserve">Producing advertisements etc </w:t>
            </w:r>
          </w:p>
          <w:p w14:paraId="1949E707" w14:textId="59FB1155" w:rsidR="000A3DE0" w:rsidRPr="000A3DE0" w:rsidRDefault="000A3DE0" w:rsidP="0088313E">
            <w:pPr>
              <w:pStyle w:val="ListParagraph"/>
              <w:numPr>
                <w:ilvl w:val="0"/>
                <w:numId w:val="43"/>
              </w:numPr>
              <w:ind w:left="457"/>
              <w:jc w:val="left"/>
              <w:rPr>
                <w:sz w:val="22"/>
                <w:szCs w:val="22"/>
              </w:rPr>
            </w:pPr>
            <w:r>
              <w:rPr>
                <w:sz w:val="22"/>
                <w:szCs w:val="22"/>
              </w:rPr>
              <w:t xml:space="preserve">Ticketing </w:t>
            </w:r>
          </w:p>
        </w:tc>
      </w:tr>
      <w:tr w:rsidR="000A3DE0" w:rsidRPr="00E3040F" w14:paraId="252B3F89" w14:textId="77777777" w:rsidTr="000A3DE0">
        <w:trPr>
          <w:trHeight w:val="510"/>
        </w:trPr>
        <w:tc>
          <w:tcPr>
            <w:tcW w:w="2405" w:type="dxa"/>
            <w:vAlign w:val="center"/>
          </w:tcPr>
          <w:p w14:paraId="418D1D68" w14:textId="77777777" w:rsidR="000A3DE0" w:rsidRPr="00E3040F" w:rsidRDefault="000A3DE0" w:rsidP="0088313E">
            <w:pPr>
              <w:jc w:val="left"/>
              <w:rPr>
                <w:sz w:val="22"/>
                <w:szCs w:val="22"/>
              </w:rPr>
            </w:pPr>
          </w:p>
        </w:tc>
        <w:tc>
          <w:tcPr>
            <w:tcW w:w="2977" w:type="dxa"/>
            <w:vAlign w:val="center"/>
          </w:tcPr>
          <w:p w14:paraId="5DADE79C" w14:textId="1A66AE59" w:rsidR="000A3DE0" w:rsidRPr="00E3040F" w:rsidRDefault="000A3DE0" w:rsidP="0088313E">
            <w:pPr>
              <w:jc w:val="left"/>
              <w:rPr>
                <w:sz w:val="22"/>
                <w:szCs w:val="22"/>
              </w:rPr>
            </w:pPr>
            <w:r>
              <w:rPr>
                <w:sz w:val="22"/>
                <w:szCs w:val="22"/>
              </w:rPr>
              <w:t>Security Manager</w:t>
            </w:r>
          </w:p>
        </w:tc>
        <w:tc>
          <w:tcPr>
            <w:tcW w:w="3628" w:type="dxa"/>
            <w:vAlign w:val="center"/>
          </w:tcPr>
          <w:p w14:paraId="5DF50C23" w14:textId="77777777" w:rsidR="000A3DE0" w:rsidRDefault="000A3DE0" w:rsidP="0088313E">
            <w:pPr>
              <w:pStyle w:val="ListParagraph"/>
              <w:numPr>
                <w:ilvl w:val="0"/>
                <w:numId w:val="43"/>
              </w:numPr>
              <w:ind w:left="457"/>
              <w:jc w:val="left"/>
              <w:rPr>
                <w:sz w:val="22"/>
                <w:szCs w:val="22"/>
              </w:rPr>
            </w:pPr>
            <w:r>
              <w:rPr>
                <w:sz w:val="22"/>
                <w:szCs w:val="22"/>
              </w:rPr>
              <w:t xml:space="preserve">Recruitment of appropriately qualified security firm </w:t>
            </w:r>
          </w:p>
          <w:p w14:paraId="450DE03F" w14:textId="77777777" w:rsidR="000A3DE0" w:rsidRDefault="000A3DE0" w:rsidP="0088313E">
            <w:pPr>
              <w:pStyle w:val="ListParagraph"/>
              <w:numPr>
                <w:ilvl w:val="0"/>
                <w:numId w:val="43"/>
              </w:numPr>
              <w:ind w:left="457"/>
              <w:jc w:val="left"/>
              <w:rPr>
                <w:sz w:val="22"/>
                <w:szCs w:val="22"/>
              </w:rPr>
            </w:pPr>
            <w:r>
              <w:rPr>
                <w:sz w:val="22"/>
                <w:szCs w:val="22"/>
              </w:rPr>
              <w:t xml:space="preserve">Ensuring they are trained to an appropriate level </w:t>
            </w:r>
          </w:p>
          <w:p w14:paraId="739B3ACA" w14:textId="4DC3871D" w:rsidR="000A3DE0" w:rsidRPr="000A3DE0" w:rsidRDefault="000A3DE0" w:rsidP="0088313E">
            <w:pPr>
              <w:pStyle w:val="ListParagraph"/>
              <w:numPr>
                <w:ilvl w:val="0"/>
                <w:numId w:val="43"/>
              </w:numPr>
              <w:ind w:left="457"/>
              <w:jc w:val="left"/>
              <w:rPr>
                <w:sz w:val="22"/>
                <w:szCs w:val="22"/>
              </w:rPr>
            </w:pPr>
            <w:r>
              <w:rPr>
                <w:sz w:val="22"/>
                <w:szCs w:val="22"/>
              </w:rPr>
              <w:t xml:space="preserve">Event day liaison with security personnel </w:t>
            </w:r>
          </w:p>
        </w:tc>
      </w:tr>
      <w:tr w:rsidR="000A3DE0" w:rsidRPr="00E3040F" w14:paraId="515A3FCF" w14:textId="77777777" w:rsidTr="000A3DE0">
        <w:trPr>
          <w:trHeight w:val="510"/>
        </w:trPr>
        <w:tc>
          <w:tcPr>
            <w:tcW w:w="2405" w:type="dxa"/>
            <w:vAlign w:val="center"/>
          </w:tcPr>
          <w:p w14:paraId="62A2D5A2" w14:textId="77777777" w:rsidR="000A3DE0" w:rsidRPr="00E3040F" w:rsidRDefault="000A3DE0" w:rsidP="0088313E">
            <w:pPr>
              <w:jc w:val="left"/>
              <w:rPr>
                <w:sz w:val="22"/>
                <w:szCs w:val="22"/>
              </w:rPr>
            </w:pPr>
          </w:p>
        </w:tc>
        <w:tc>
          <w:tcPr>
            <w:tcW w:w="2977" w:type="dxa"/>
            <w:vAlign w:val="center"/>
          </w:tcPr>
          <w:p w14:paraId="1BEA97A6" w14:textId="703B4BB8" w:rsidR="000A3DE0" w:rsidRPr="00E3040F" w:rsidRDefault="000A3DE0" w:rsidP="0088313E">
            <w:pPr>
              <w:jc w:val="left"/>
              <w:rPr>
                <w:sz w:val="22"/>
                <w:szCs w:val="22"/>
              </w:rPr>
            </w:pPr>
            <w:r>
              <w:rPr>
                <w:sz w:val="22"/>
                <w:szCs w:val="22"/>
              </w:rPr>
              <w:t>Site Manager</w:t>
            </w:r>
          </w:p>
        </w:tc>
        <w:tc>
          <w:tcPr>
            <w:tcW w:w="3628" w:type="dxa"/>
            <w:vAlign w:val="center"/>
          </w:tcPr>
          <w:p w14:paraId="11C86F15" w14:textId="5B1B3880" w:rsidR="000A3DE0" w:rsidRPr="000A3DE0" w:rsidRDefault="000A3DE0" w:rsidP="0088313E">
            <w:pPr>
              <w:pStyle w:val="ListParagraph"/>
              <w:numPr>
                <w:ilvl w:val="0"/>
                <w:numId w:val="43"/>
              </w:numPr>
              <w:ind w:left="457"/>
              <w:jc w:val="left"/>
              <w:rPr>
                <w:sz w:val="22"/>
                <w:szCs w:val="22"/>
              </w:rPr>
            </w:pPr>
            <w:r>
              <w:rPr>
                <w:sz w:val="22"/>
                <w:szCs w:val="22"/>
              </w:rPr>
              <w:t xml:space="preserve">Responsible for all event infrastructure; toilets, catering etc. </w:t>
            </w:r>
          </w:p>
        </w:tc>
      </w:tr>
      <w:tr w:rsidR="000A3DE0" w:rsidRPr="00E3040F" w14:paraId="3ACE6FCA" w14:textId="77777777" w:rsidTr="000A3DE0">
        <w:trPr>
          <w:trHeight w:val="510"/>
        </w:trPr>
        <w:tc>
          <w:tcPr>
            <w:tcW w:w="2405" w:type="dxa"/>
            <w:vAlign w:val="center"/>
          </w:tcPr>
          <w:p w14:paraId="0E4ED779" w14:textId="77777777" w:rsidR="000A3DE0" w:rsidRPr="00E3040F" w:rsidRDefault="000A3DE0" w:rsidP="0088313E">
            <w:pPr>
              <w:jc w:val="left"/>
              <w:rPr>
                <w:sz w:val="22"/>
                <w:szCs w:val="22"/>
              </w:rPr>
            </w:pPr>
          </w:p>
        </w:tc>
        <w:tc>
          <w:tcPr>
            <w:tcW w:w="2977" w:type="dxa"/>
            <w:vAlign w:val="center"/>
          </w:tcPr>
          <w:p w14:paraId="01ACE652" w14:textId="2DD4C54F" w:rsidR="000A3DE0" w:rsidRPr="00E3040F" w:rsidRDefault="000A3DE0" w:rsidP="0088313E">
            <w:pPr>
              <w:jc w:val="left"/>
              <w:rPr>
                <w:sz w:val="22"/>
                <w:szCs w:val="22"/>
              </w:rPr>
            </w:pPr>
            <w:r>
              <w:rPr>
                <w:sz w:val="22"/>
                <w:szCs w:val="22"/>
              </w:rPr>
              <w:t xml:space="preserve">Volunteer Coordinator </w:t>
            </w:r>
          </w:p>
        </w:tc>
        <w:tc>
          <w:tcPr>
            <w:tcW w:w="3628" w:type="dxa"/>
            <w:vAlign w:val="center"/>
          </w:tcPr>
          <w:p w14:paraId="0C43283D" w14:textId="77777777" w:rsidR="000A3DE0" w:rsidRDefault="000A3DE0" w:rsidP="0088313E">
            <w:pPr>
              <w:pStyle w:val="ListParagraph"/>
              <w:numPr>
                <w:ilvl w:val="0"/>
                <w:numId w:val="43"/>
              </w:numPr>
              <w:ind w:left="457"/>
              <w:jc w:val="left"/>
              <w:rPr>
                <w:sz w:val="22"/>
                <w:szCs w:val="22"/>
              </w:rPr>
            </w:pPr>
            <w:r>
              <w:rPr>
                <w:sz w:val="22"/>
                <w:szCs w:val="22"/>
              </w:rPr>
              <w:t xml:space="preserve">Volunteer recruitment </w:t>
            </w:r>
          </w:p>
          <w:p w14:paraId="721CF5F6" w14:textId="77777777" w:rsidR="000A3DE0" w:rsidRDefault="000A3DE0" w:rsidP="0088313E">
            <w:pPr>
              <w:pStyle w:val="ListParagraph"/>
              <w:numPr>
                <w:ilvl w:val="0"/>
                <w:numId w:val="43"/>
              </w:numPr>
              <w:ind w:left="457"/>
              <w:jc w:val="left"/>
              <w:rPr>
                <w:sz w:val="22"/>
                <w:szCs w:val="22"/>
              </w:rPr>
            </w:pPr>
            <w:r>
              <w:rPr>
                <w:sz w:val="22"/>
                <w:szCs w:val="22"/>
              </w:rPr>
              <w:t xml:space="preserve">Volunteer training </w:t>
            </w:r>
          </w:p>
          <w:p w14:paraId="610C9574" w14:textId="749B9251" w:rsidR="000A3DE0" w:rsidRPr="000A3DE0" w:rsidRDefault="000A3DE0" w:rsidP="0088313E">
            <w:pPr>
              <w:pStyle w:val="ListParagraph"/>
              <w:numPr>
                <w:ilvl w:val="0"/>
                <w:numId w:val="43"/>
              </w:numPr>
              <w:ind w:left="457"/>
              <w:jc w:val="left"/>
              <w:rPr>
                <w:sz w:val="22"/>
                <w:szCs w:val="22"/>
              </w:rPr>
            </w:pPr>
            <w:r>
              <w:rPr>
                <w:sz w:val="22"/>
                <w:szCs w:val="22"/>
              </w:rPr>
              <w:t xml:space="preserve">Volunteer event day management </w:t>
            </w:r>
          </w:p>
        </w:tc>
      </w:tr>
      <w:tr w:rsidR="000A3DE0" w:rsidRPr="00E3040F" w14:paraId="434E8C7C" w14:textId="77777777" w:rsidTr="000A3DE0">
        <w:trPr>
          <w:trHeight w:val="510"/>
        </w:trPr>
        <w:tc>
          <w:tcPr>
            <w:tcW w:w="2405" w:type="dxa"/>
            <w:vAlign w:val="center"/>
          </w:tcPr>
          <w:p w14:paraId="1CA37166" w14:textId="77777777" w:rsidR="000A3DE0" w:rsidRPr="00E3040F" w:rsidRDefault="000A3DE0" w:rsidP="0088313E">
            <w:pPr>
              <w:jc w:val="left"/>
              <w:rPr>
                <w:sz w:val="22"/>
                <w:szCs w:val="22"/>
              </w:rPr>
            </w:pPr>
          </w:p>
        </w:tc>
        <w:tc>
          <w:tcPr>
            <w:tcW w:w="2977" w:type="dxa"/>
            <w:vAlign w:val="center"/>
          </w:tcPr>
          <w:p w14:paraId="454227CD" w14:textId="56A23E17" w:rsidR="000A3DE0" w:rsidRPr="00E3040F" w:rsidRDefault="000A3DE0" w:rsidP="0088313E">
            <w:pPr>
              <w:jc w:val="left"/>
              <w:rPr>
                <w:sz w:val="22"/>
                <w:szCs w:val="22"/>
              </w:rPr>
            </w:pPr>
            <w:r>
              <w:rPr>
                <w:sz w:val="22"/>
                <w:szCs w:val="22"/>
              </w:rPr>
              <w:t>Production Manager</w:t>
            </w:r>
          </w:p>
        </w:tc>
        <w:tc>
          <w:tcPr>
            <w:tcW w:w="3628" w:type="dxa"/>
            <w:vAlign w:val="center"/>
          </w:tcPr>
          <w:p w14:paraId="15FDC3D5" w14:textId="0D25F5A2" w:rsidR="000A3DE0" w:rsidRPr="001B281E" w:rsidRDefault="001B281E" w:rsidP="0088313E">
            <w:pPr>
              <w:pStyle w:val="ListParagraph"/>
              <w:numPr>
                <w:ilvl w:val="0"/>
                <w:numId w:val="43"/>
              </w:numPr>
              <w:ind w:left="457"/>
              <w:jc w:val="left"/>
              <w:rPr>
                <w:sz w:val="22"/>
                <w:szCs w:val="22"/>
              </w:rPr>
            </w:pPr>
            <w:r>
              <w:rPr>
                <w:sz w:val="22"/>
                <w:szCs w:val="22"/>
              </w:rPr>
              <w:t xml:space="preserve">Coordinate and management of the stage and event timing </w:t>
            </w:r>
          </w:p>
        </w:tc>
      </w:tr>
      <w:tr w:rsidR="000A3DE0" w:rsidRPr="00E3040F" w14:paraId="276BB4EE" w14:textId="77777777" w:rsidTr="000A3DE0">
        <w:trPr>
          <w:trHeight w:val="510"/>
        </w:trPr>
        <w:tc>
          <w:tcPr>
            <w:tcW w:w="2405" w:type="dxa"/>
            <w:vAlign w:val="center"/>
          </w:tcPr>
          <w:p w14:paraId="37703D2D" w14:textId="77777777" w:rsidR="000A3DE0" w:rsidRPr="00E3040F" w:rsidRDefault="000A3DE0" w:rsidP="0088313E">
            <w:pPr>
              <w:jc w:val="left"/>
              <w:rPr>
                <w:sz w:val="22"/>
                <w:szCs w:val="22"/>
              </w:rPr>
            </w:pPr>
          </w:p>
        </w:tc>
        <w:tc>
          <w:tcPr>
            <w:tcW w:w="2977" w:type="dxa"/>
            <w:vAlign w:val="center"/>
          </w:tcPr>
          <w:p w14:paraId="67E7AFCD" w14:textId="2934E2C1" w:rsidR="000A3DE0" w:rsidRPr="00E3040F" w:rsidRDefault="000A3DE0" w:rsidP="0088313E">
            <w:pPr>
              <w:jc w:val="left"/>
              <w:rPr>
                <w:sz w:val="22"/>
                <w:szCs w:val="22"/>
              </w:rPr>
            </w:pPr>
            <w:r>
              <w:rPr>
                <w:sz w:val="22"/>
                <w:szCs w:val="22"/>
              </w:rPr>
              <w:t>Medical / Child Protection Manager</w:t>
            </w:r>
          </w:p>
        </w:tc>
        <w:tc>
          <w:tcPr>
            <w:tcW w:w="3628" w:type="dxa"/>
            <w:vAlign w:val="center"/>
          </w:tcPr>
          <w:p w14:paraId="24BE72F9" w14:textId="77777777" w:rsidR="000A3DE0" w:rsidRDefault="000A3DE0" w:rsidP="0088313E">
            <w:pPr>
              <w:pStyle w:val="ListParagraph"/>
              <w:numPr>
                <w:ilvl w:val="0"/>
                <w:numId w:val="43"/>
              </w:numPr>
              <w:ind w:left="457"/>
              <w:jc w:val="left"/>
              <w:rPr>
                <w:sz w:val="22"/>
                <w:szCs w:val="22"/>
              </w:rPr>
            </w:pPr>
            <w:r>
              <w:rPr>
                <w:sz w:val="22"/>
                <w:szCs w:val="22"/>
              </w:rPr>
              <w:t xml:space="preserve">Arranging appropriate medical cover in line with medical needs assessment </w:t>
            </w:r>
          </w:p>
          <w:p w14:paraId="1CFB73E2" w14:textId="77777777" w:rsidR="000A3DE0" w:rsidRDefault="000A3DE0" w:rsidP="0088313E">
            <w:pPr>
              <w:pStyle w:val="ListParagraph"/>
              <w:numPr>
                <w:ilvl w:val="0"/>
                <w:numId w:val="43"/>
              </w:numPr>
              <w:ind w:left="457"/>
              <w:jc w:val="left"/>
              <w:rPr>
                <w:sz w:val="22"/>
                <w:szCs w:val="22"/>
              </w:rPr>
            </w:pPr>
            <w:r>
              <w:rPr>
                <w:sz w:val="22"/>
                <w:szCs w:val="22"/>
              </w:rPr>
              <w:lastRenderedPageBreak/>
              <w:t>Recruitment of appropriately DBS persons for lost child point</w:t>
            </w:r>
          </w:p>
          <w:p w14:paraId="3E503E1D" w14:textId="6D3A29F5" w:rsidR="000A3DE0" w:rsidRPr="000A3DE0" w:rsidRDefault="000A3DE0" w:rsidP="0088313E">
            <w:pPr>
              <w:pStyle w:val="ListParagraph"/>
              <w:numPr>
                <w:ilvl w:val="0"/>
                <w:numId w:val="43"/>
              </w:numPr>
              <w:ind w:left="457"/>
              <w:jc w:val="left"/>
              <w:rPr>
                <w:sz w:val="22"/>
                <w:szCs w:val="22"/>
              </w:rPr>
            </w:pPr>
            <w:r>
              <w:rPr>
                <w:sz w:val="22"/>
                <w:szCs w:val="22"/>
              </w:rPr>
              <w:t xml:space="preserve">Event day management </w:t>
            </w:r>
          </w:p>
        </w:tc>
      </w:tr>
    </w:tbl>
    <w:p w14:paraId="35387733" w14:textId="77777777" w:rsidR="00EB0F9C" w:rsidRDefault="00EB0F9C" w:rsidP="0088313E">
      <w:pPr>
        <w:tabs>
          <w:tab w:val="left" w:pos="1490"/>
        </w:tabs>
      </w:pPr>
      <w:r>
        <w:lastRenderedPageBreak/>
        <w:t xml:space="preserve">For contact details for the above event staff please see appendices. </w:t>
      </w:r>
    </w:p>
    <w:p w14:paraId="3E5CFDBA" w14:textId="77777777" w:rsidR="00EB0F9C" w:rsidRDefault="00EB0F9C" w:rsidP="00EB0F9C">
      <w:pPr>
        <w:tabs>
          <w:tab w:val="left" w:pos="1490"/>
        </w:tabs>
      </w:pPr>
    </w:p>
    <w:p w14:paraId="107E9872" w14:textId="77777777" w:rsidR="00EB0F9C" w:rsidRDefault="00EB0F9C" w:rsidP="00EB0F9C">
      <w:pPr>
        <w:tabs>
          <w:tab w:val="left" w:pos="1490"/>
        </w:tabs>
        <w:sectPr w:rsidR="00EB0F9C" w:rsidSect="000344E2">
          <w:pgSz w:w="11900" w:h="16840"/>
          <w:pgMar w:top="1440" w:right="1440" w:bottom="1440" w:left="1440" w:header="720" w:footer="720" w:gutter="0"/>
          <w:cols w:space="720"/>
          <w:titlePg/>
          <w:docGrid w:linePitch="360"/>
        </w:sectPr>
      </w:pPr>
    </w:p>
    <w:p w14:paraId="10DBBD28" w14:textId="35BA973E" w:rsidR="0042402F" w:rsidRDefault="0072508C" w:rsidP="00EB0F9C">
      <w:pPr>
        <w:tabs>
          <w:tab w:val="left" w:pos="1490"/>
        </w:tabs>
      </w:pPr>
      <w:r w:rsidRPr="0072508C">
        <w:rPr>
          <w:noProof/>
        </w:rPr>
        <w:lastRenderedPageBreak/>
        <mc:AlternateContent>
          <mc:Choice Requires="wpg">
            <w:drawing>
              <wp:anchor distT="0" distB="0" distL="114300" distR="114300" simplePos="0" relativeHeight="251658242" behindDoc="0" locked="0" layoutInCell="1" allowOverlap="1" wp14:anchorId="356DE300" wp14:editId="4A191AB8">
                <wp:simplePos x="0" y="0"/>
                <wp:positionH relativeFrom="column">
                  <wp:posOffset>-47501</wp:posOffset>
                </wp:positionH>
                <wp:positionV relativeFrom="paragraph">
                  <wp:posOffset>124691</wp:posOffset>
                </wp:positionV>
                <wp:extent cx="9064238" cy="4158532"/>
                <wp:effectExtent l="0" t="0" r="22860" b="13970"/>
                <wp:wrapNone/>
                <wp:docPr id="54" name="Group 53">
                  <a:extLst xmlns:a="http://schemas.openxmlformats.org/drawingml/2006/main">
                    <a:ext uri="{FF2B5EF4-FFF2-40B4-BE49-F238E27FC236}">
                      <a16:creationId xmlns:a16="http://schemas.microsoft.com/office/drawing/2014/main" id="{D82B5327-ED28-CD60-A427-FB69744F8F17}"/>
                    </a:ext>
                  </a:extLst>
                </wp:docPr>
                <wp:cNvGraphicFramePr/>
                <a:graphic xmlns:a="http://schemas.openxmlformats.org/drawingml/2006/main">
                  <a:graphicData uri="http://schemas.microsoft.com/office/word/2010/wordprocessingGroup">
                    <wpg:wgp>
                      <wpg:cNvGrpSpPr/>
                      <wpg:grpSpPr>
                        <a:xfrm>
                          <a:off x="0" y="0"/>
                          <a:ext cx="9064238" cy="4158532"/>
                          <a:chOff x="0" y="0"/>
                          <a:chExt cx="10749966" cy="4158620"/>
                        </a:xfrm>
                      </wpg:grpSpPr>
                      <wps:wsp>
                        <wps:cNvPr id="193819479" name="TextBox 6">
                          <a:extLst>
                            <a:ext uri="{FF2B5EF4-FFF2-40B4-BE49-F238E27FC236}">
                              <a16:creationId xmlns:a16="http://schemas.microsoft.com/office/drawing/2014/main" id="{A7E7F29E-A7C2-0D19-7DAA-8074F9CD12CA}"/>
                            </a:ext>
                          </a:extLst>
                        </wps:cNvPr>
                        <wps:cNvSpPr txBox="1"/>
                        <wps:spPr>
                          <a:xfrm>
                            <a:off x="4498557" y="0"/>
                            <a:ext cx="1727835" cy="412750"/>
                          </a:xfrm>
                          <a:prstGeom prst="rect">
                            <a:avLst/>
                          </a:prstGeom>
                          <a:noFill/>
                          <a:ln>
                            <a:solidFill>
                              <a:schemeClr val="tx1"/>
                            </a:solidFill>
                          </a:ln>
                        </wps:spPr>
                        <wps:txbx>
                          <w:txbxContent>
                            <w:p w14:paraId="565ABCFF"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 xml:space="preserve">Event </w:t>
                              </w:r>
                              <w:proofErr w:type="spellStart"/>
                              <w:r w:rsidRPr="0072508C">
                                <w:rPr>
                                  <w:rFonts w:cs="Arial"/>
                                  <w:color w:val="000000" w:themeColor="text1"/>
                                  <w:kern w:val="24"/>
                                  <w:sz w:val="22"/>
                                  <w:szCs w:val="22"/>
                                  <w:lang w:val="en-US"/>
                                </w:rPr>
                                <w:t>Organiser</w:t>
                              </w:r>
                              <w:proofErr w:type="spellEnd"/>
                              <w:r w:rsidRPr="0072508C">
                                <w:rPr>
                                  <w:rFonts w:cs="Arial"/>
                                  <w:i/>
                                  <w:iCs/>
                                  <w:color w:val="000000" w:themeColor="text1"/>
                                  <w:kern w:val="24"/>
                                  <w:sz w:val="22"/>
                                  <w:szCs w:val="22"/>
                                  <w:lang w:val="en-US"/>
                                </w:rPr>
                                <w:t xml:space="preserve"> [insert name]</w:t>
                              </w:r>
                            </w:p>
                          </w:txbxContent>
                        </wps:txbx>
                        <wps:bodyPr wrap="square" rtlCol="0">
                          <a:noAutofit/>
                        </wps:bodyPr>
                      </wps:wsp>
                      <wps:wsp>
                        <wps:cNvPr id="803341640" name="TextBox 7">
                          <a:extLst>
                            <a:ext uri="{FF2B5EF4-FFF2-40B4-BE49-F238E27FC236}">
                              <a16:creationId xmlns:a16="http://schemas.microsoft.com/office/drawing/2014/main" id="{7E610363-795E-4CE0-3781-B3FC74BCC828}"/>
                            </a:ext>
                          </a:extLst>
                        </wps:cNvPr>
                        <wps:cNvSpPr txBox="1"/>
                        <wps:spPr>
                          <a:xfrm>
                            <a:off x="4498557" y="765004"/>
                            <a:ext cx="1727835" cy="412750"/>
                          </a:xfrm>
                          <a:prstGeom prst="rect">
                            <a:avLst/>
                          </a:prstGeom>
                          <a:noFill/>
                          <a:ln>
                            <a:solidFill>
                              <a:schemeClr val="tx1"/>
                            </a:solidFill>
                          </a:ln>
                        </wps:spPr>
                        <wps:txbx>
                          <w:txbxContent>
                            <w:p w14:paraId="1E800CB8"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Event Manager</w:t>
                              </w:r>
                              <w:r w:rsidRPr="0072508C">
                                <w:rPr>
                                  <w:rFonts w:cs="Arial"/>
                                  <w:i/>
                                  <w:iCs/>
                                  <w:color w:val="000000" w:themeColor="text1"/>
                                  <w:kern w:val="24"/>
                                  <w:sz w:val="22"/>
                                  <w:szCs w:val="22"/>
                                  <w:lang w:val="en-US"/>
                                </w:rPr>
                                <w:t xml:space="preserve"> [insert name]</w:t>
                              </w:r>
                            </w:p>
                          </w:txbxContent>
                        </wps:txbx>
                        <wps:bodyPr wrap="square" rtlCol="0">
                          <a:noAutofit/>
                        </wps:bodyPr>
                      </wps:wsp>
                      <wps:wsp>
                        <wps:cNvPr id="122429257" name="TextBox 9">
                          <a:extLst>
                            <a:ext uri="{FF2B5EF4-FFF2-40B4-BE49-F238E27FC236}">
                              <a16:creationId xmlns:a16="http://schemas.microsoft.com/office/drawing/2014/main" id="{79A87ECE-41E4-AD00-9423-0AA8FFC757BC}"/>
                            </a:ext>
                          </a:extLst>
                        </wps:cNvPr>
                        <wps:cNvSpPr txBox="1"/>
                        <wps:spPr>
                          <a:xfrm>
                            <a:off x="2511389" y="765004"/>
                            <a:ext cx="1728470" cy="412750"/>
                          </a:xfrm>
                          <a:prstGeom prst="rect">
                            <a:avLst/>
                          </a:prstGeom>
                          <a:noFill/>
                          <a:ln>
                            <a:solidFill>
                              <a:schemeClr val="tx1"/>
                            </a:solidFill>
                            <a:prstDash val="dash"/>
                          </a:ln>
                        </wps:spPr>
                        <wps:txbx>
                          <w:txbxContent>
                            <w:p w14:paraId="65D6CF2E"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RBC Safety Advisory Group</w:t>
                              </w:r>
                            </w:p>
                          </w:txbxContent>
                        </wps:txbx>
                        <wps:bodyPr wrap="square" rtlCol="0">
                          <a:noAutofit/>
                        </wps:bodyPr>
                      </wps:wsp>
                      <wps:wsp>
                        <wps:cNvPr id="911912916" name="TextBox 11">
                          <a:extLst>
                            <a:ext uri="{FF2B5EF4-FFF2-40B4-BE49-F238E27FC236}">
                              <a16:creationId xmlns:a16="http://schemas.microsoft.com/office/drawing/2014/main" id="{45560013-0CEE-E51D-E1B1-D41614D94EE1}"/>
                            </a:ext>
                          </a:extLst>
                        </wps:cNvPr>
                        <wps:cNvSpPr txBox="1"/>
                        <wps:spPr>
                          <a:xfrm>
                            <a:off x="2523581" y="1530008"/>
                            <a:ext cx="1728470" cy="573405"/>
                          </a:xfrm>
                          <a:prstGeom prst="rect">
                            <a:avLst/>
                          </a:prstGeom>
                          <a:noFill/>
                          <a:ln>
                            <a:solidFill>
                              <a:schemeClr val="tx1"/>
                            </a:solidFill>
                          </a:ln>
                        </wps:spPr>
                        <wps:txbx>
                          <w:txbxContent>
                            <w:p w14:paraId="5E173338"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Communications Manager</w:t>
                              </w:r>
                              <w:r w:rsidRPr="0072508C">
                                <w:rPr>
                                  <w:rFonts w:cs="Arial"/>
                                  <w:i/>
                                  <w:iCs/>
                                  <w:color w:val="000000" w:themeColor="text1"/>
                                  <w:kern w:val="24"/>
                                  <w:sz w:val="22"/>
                                  <w:szCs w:val="22"/>
                                  <w:lang w:val="en-US"/>
                                </w:rPr>
                                <w:t xml:space="preserve"> </w:t>
                              </w:r>
                            </w:p>
                            <w:p w14:paraId="3B14D6DE"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wps:txbx>
                        <wps:bodyPr wrap="square" rtlCol="0">
                          <a:noAutofit/>
                        </wps:bodyPr>
                      </wps:wsp>
                      <wps:wsp>
                        <wps:cNvPr id="536305093" name="TextBox 12">
                          <a:extLst>
                            <a:ext uri="{FF2B5EF4-FFF2-40B4-BE49-F238E27FC236}">
                              <a16:creationId xmlns:a16="http://schemas.microsoft.com/office/drawing/2014/main" id="{4FADF48C-DCD6-ED71-9E27-4FED99720B34}"/>
                            </a:ext>
                          </a:extLst>
                        </wps:cNvPr>
                        <wps:cNvSpPr txBox="1"/>
                        <wps:spPr>
                          <a:xfrm>
                            <a:off x="536413" y="1530008"/>
                            <a:ext cx="1727835" cy="412750"/>
                          </a:xfrm>
                          <a:prstGeom prst="rect">
                            <a:avLst/>
                          </a:prstGeom>
                          <a:noFill/>
                          <a:ln>
                            <a:solidFill>
                              <a:schemeClr val="tx1"/>
                            </a:solidFill>
                          </a:ln>
                        </wps:spPr>
                        <wps:txbx>
                          <w:txbxContent>
                            <w:p w14:paraId="40B1AFF9"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Safety Manager</w:t>
                              </w:r>
                              <w:r w:rsidRPr="0072508C">
                                <w:rPr>
                                  <w:rFonts w:cs="Arial"/>
                                  <w:i/>
                                  <w:iCs/>
                                  <w:color w:val="000000" w:themeColor="text1"/>
                                  <w:kern w:val="24"/>
                                  <w:sz w:val="22"/>
                                  <w:szCs w:val="22"/>
                                  <w:lang w:val="en-US"/>
                                </w:rPr>
                                <w:t xml:space="preserve"> </w:t>
                              </w:r>
                            </w:p>
                            <w:p w14:paraId="7BB8BD5E"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wps:txbx>
                        <wps:bodyPr wrap="square" rtlCol="0">
                          <a:noAutofit/>
                        </wps:bodyPr>
                      </wps:wsp>
                      <wps:wsp>
                        <wps:cNvPr id="504882680" name="TextBox 13">
                          <a:extLst>
                            <a:ext uri="{FF2B5EF4-FFF2-40B4-BE49-F238E27FC236}">
                              <a16:creationId xmlns:a16="http://schemas.microsoft.com/office/drawing/2014/main" id="{3478DBD3-9E5E-2C65-FA29-CC567C6D8D0A}"/>
                            </a:ext>
                          </a:extLst>
                        </wps:cNvPr>
                        <wps:cNvSpPr txBox="1"/>
                        <wps:spPr>
                          <a:xfrm>
                            <a:off x="4501604" y="1530008"/>
                            <a:ext cx="1728470" cy="573405"/>
                          </a:xfrm>
                          <a:prstGeom prst="rect">
                            <a:avLst/>
                          </a:prstGeom>
                          <a:noFill/>
                          <a:ln>
                            <a:solidFill>
                              <a:schemeClr val="tx1"/>
                            </a:solidFill>
                          </a:ln>
                        </wps:spPr>
                        <wps:txbx>
                          <w:txbxContent>
                            <w:p w14:paraId="039CB384"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Medical / Child Protection Manager</w:t>
                              </w:r>
                              <w:r w:rsidRPr="0072508C">
                                <w:rPr>
                                  <w:rFonts w:cs="Arial"/>
                                  <w:i/>
                                  <w:iCs/>
                                  <w:color w:val="000000" w:themeColor="text1"/>
                                  <w:kern w:val="24"/>
                                  <w:sz w:val="22"/>
                                  <w:szCs w:val="22"/>
                                  <w:lang w:val="en-US"/>
                                </w:rPr>
                                <w:t xml:space="preserve"> </w:t>
                              </w:r>
                            </w:p>
                            <w:p w14:paraId="2D9F7E3C"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wps:txbx>
                        <wps:bodyPr wrap="square" rtlCol="0">
                          <a:noAutofit/>
                        </wps:bodyPr>
                      </wps:wsp>
                      <wps:wsp>
                        <wps:cNvPr id="1125640321" name="TextBox 14">
                          <a:extLst>
                            <a:ext uri="{FF2B5EF4-FFF2-40B4-BE49-F238E27FC236}">
                              <a16:creationId xmlns:a16="http://schemas.microsoft.com/office/drawing/2014/main" id="{F6241CD6-0DAE-2DEC-F86C-ABE654362AF2}"/>
                            </a:ext>
                          </a:extLst>
                        </wps:cNvPr>
                        <wps:cNvSpPr txBox="1"/>
                        <wps:spPr>
                          <a:xfrm>
                            <a:off x="6497916" y="1530007"/>
                            <a:ext cx="1728470" cy="573405"/>
                          </a:xfrm>
                          <a:prstGeom prst="rect">
                            <a:avLst/>
                          </a:prstGeom>
                          <a:noFill/>
                          <a:ln>
                            <a:solidFill>
                              <a:schemeClr val="tx1"/>
                            </a:solidFill>
                          </a:ln>
                        </wps:spPr>
                        <wps:txbx>
                          <w:txbxContent>
                            <w:p w14:paraId="4208015D"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Security / Steward Manager</w:t>
                              </w:r>
                              <w:r w:rsidRPr="0072508C">
                                <w:rPr>
                                  <w:rFonts w:cs="Arial"/>
                                  <w:i/>
                                  <w:iCs/>
                                  <w:color w:val="000000" w:themeColor="text1"/>
                                  <w:kern w:val="24"/>
                                  <w:sz w:val="22"/>
                                  <w:szCs w:val="22"/>
                                  <w:lang w:val="en-US"/>
                                </w:rPr>
                                <w:t xml:space="preserve"> </w:t>
                              </w:r>
                            </w:p>
                            <w:p w14:paraId="48292C65"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wps:txbx>
                        <wps:bodyPr wrap="square" rtlCol="0">
                          <a:noAutofit/>
                        </wps:bodyPr>
                      </wps:wsp>
                      <wps:wsp>
                        <wps:cNvPr id="1525987437" name="TextBox 15">
                          <a:extLst>
                            <a:ext uri="{FF2B5EF4-FFF2-40B4-BE49-F238E27FC236}">
                              <a16:creationId xmlns:a16="http://schemas.microsoft.com/office/drawing/2014/main" id="{95BED012-AF6C-D959-AF66-90501B952EE5}"/>
                            </a:ext>
                          </a:extLst>
                        </wps:cNvPr>
                        <wps:cNvSpPr txBox="1"/>
                        <wps:spPr>
                          <a:xfrm>
                            <a:off x="8485082" y="1530007"/>
                            <a:ext cx="1727835" cy="412750"/>
                          </a:xfrm>
                          <a:prstGeom prst="rect">
                            <a:avLst/>
                          </a:prstGeom>
                          <a:noFill/>
                          <a:ln>
                            <a:solidFill>
                              <a:schemeClr val="tx1"/>
                            </a:solidFill>
                          </a:ln>
                        </wps:spPr>
                        <wps:txbx>
                          <w:txbxContent>
                            <w:p w14:paraId="7C35DA14"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Site Manager</w:t>
                              </w:r>
                            </w:p>
                            <w:p w14:paraId="38FC1C7D"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wps:txbx>
                        <wps:bodyPr wrap="square" rtlCol="0">
                          <a:noAutofit/>
                        </wps:bodyPr>
                      </wps:wsp>
                      <wps:wsp>
                        <wps:cNvPr id="545939592" name="TextBox 16">
                          <a:extLst>
                            <a:ext uri="{FF2B5EF4-FFF2-40B4-BE49-F238E27FC236}">
                              <a16:creationId xmlns:a16="http://schemas.microsoft.com/office/drawing/2014/main" id="{348E4554-F210-8B76-7342-D9BEF36EEA55}"/>
                            </a:ext>
                          </a:extLst>
                        </wps:cNvPr>
                        <wps:cNvSpPr txBox="1"/>
                        <wps:spPr>
                          <a:xfrm>
                            <a:off x="9021496" y="2268628"/>
                            <a:ext cx="1728470" cy="412750"/>
                          </a:xfrm>
                          <a:prstGeom prst="rect">
                            <a:avLst/>
                          </a:prstGeom>
                          <a:noFill/>
                          <a:ln>
                            <a:solidFill>
                              <a:schemeClr val="tx1"/>
                            </a:solidFill>
                          </a:ln>
                        </wps:spPr>
                        <wps:txbx>
                          <w:txbxContent>
                            <w:p w14:paraId="67E40A93"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Cleaning</w:t>
                              </w:r>
                            </w:p>
                            <w:p w14:paraId="3276A410"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wps:txbx>
                        <wps:bodyPr wrap="square" rtlCol="0">
                          <a:noAutofit/>
                        </wps:bodyPr>
                      </wps:wsp>
                      <wps:wsp>
                        <wps:cNvPr id="779507790" name="TextBox 17">
                          <a:extLst>
                            <a:ext uri="{FF2B5EF4-FFF2-40B4-BE49-F238E27FC236}">
                              <a16:creationId xmlns:a16="http://schemas.microsoft.com/office/drawing/2014/main" id="{AA8ADDA3-717D-E116-0471-2DCC907200F1}"/>
                            </a:ext>
                          </a:extLst>
                        </wps:cNvPr>
                        <wps:cNvSpPr txBox="1"/>
                        <wps:spPr>
                          <a:xfrm>
                            <a:off x="9021496" y="3007249"/>
                            <a:ext cx="1728470" cy="412750"/>
                          </a:xfrm>
                          <a:prstGeom prst="rect">
                            <a:avLst/>
                          </a:prstGeom>
                          <a:noFill/>
                          <a:ln>
                            <a:solidFill>
                              <a:schemeClr val="tx1"/>
                            </a:solidFill>
                          </a:ln>
                        </wps:spPr>
                        <wps:txbx>
                          <w:txbxContent>
                            <w:p w14:paraId="41818AAA"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Barriers</w:t>
                              </w:r>
                            </w:p>
                            <w:p w14:paraId="21B174A0"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wps:txbx>
                        <wps:bodyPr wrap="square" rtlCol="0">
                          <a:noAutofit/>
                        </wps:bodyPr>
                      </wps:wsp>
                      <wps:wsp>
                        <wps:cNvPr id="1239243893" name="TextBox 18">
                          <a:extLst>
                            <a:ext uri="{FF2B5EF4-FFF2-40B4-BE49-F238E27FC236}">
                              <a16:creationId xmlns:a16="http://schemas.microsoft.com/office/drawing/2014/main" id="{2221A82D-1267-CDA3-7C7B-83A26D7199DD}"/>
                            </a:ext>
                          </a:extLst>
                        </wps:cNvPr>
                        <wps:cNvSpPr txBox="1"/>
                        <wps:spPr>
                          <a:xfrm>
                            <a:off x="9021496" y="3745870"/>
                            <a:ext cx="1728470" cy="412750"/>
                          </a:xfrm>
                          <a:prstGeom prst="rect">
                            <a:avLst/>
                          </a:prstGeom>
                          <a:noFill/>
                          <a:ln>
                            <a:solidFill>
                              <a:schemeClr val="tx1"/>
                            </a:solidFill>
                          </a:ln>
                        </wps:spPr>
                        <wps:txbx>
                          <w:txbxContent>
                            <w:p w14:paraId="6E8F766C"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Concessions</w:t>
                              </w:r>
                            </w:p>
                            <w:p w14:paraId="10BEFCF5"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wps:txbx>
                        <wps:bodyPr wrap="square" rtlCol="0">
                          <a:noAutofit/>
                        </wps:bodyPr>
                      </wps:wsp>
                      <wps:wsp>
                        <wps:cNvPr id="453893998" name="TextBox 19">
                          <a:extLst>
                            <a:ext uri="{FF2B5EF4-FFF2-40B4-BE49-F238E27FC236}">
                              <a16:creationId xmlns:a16="http://schemas.microsoft.com/office/drawing/2014/main" id="{F335891C-2A0D-92D9-7F48-AC807BD4745B}"/>
                            </a:ext>
                          </a:extLst>
                        </wps:cNvPr>
                        <wps:cNvSpPr txBox="1"/>
                        <wps:spPr>
                          <a:xfrm>
                            <a:off x="0" y="2268733"/>
                            <a:ext cx="1728470" cy="412750"/>
                          </a:xfrm>
                          <a:prstGeom prst="rect">
                            <a:avLst/>
                          </a:prstGeom>
                          <a:noFill/>
                          <a:ln>
                            <a:solidFill>
                              <a:schemeClr val="tx1"/>
                            </a:solidFill>
                          </a:ln>
                        </wps:spPr>
                        <wps:txbx>
                          <w:txbxContent>
                            <w:p w14:paraId="7AD1A9BC"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Road Closures</w:t>
                              </w:r>
                            </w:p>
                            <w:p w14:paraId="58697C12"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wps:txbx>
                        <wps:bodyPr wrap="square" rtlCol="0">
                          <a:noAutofit/>
                        </wps:bodyPr>
                      </wps:wsp>
                      <wps:wsp>
                        <wps:cNvPr id="1791010331" name="Straight Connector 1791010331">
                          <a:extLst>
                            <a:ext uri="{FF2B5EF4-FFF2-40B4-BE49-F238E27FC236}">
                              <a16:creationId xmlns:a16="http://schemas.microsoft.com/office/drawing/2014/main" id="{6194F544-976C-968C-4B83-100073EADA87}"/>
                            </a:ext>
                          </a:extLst>
                        </wps:cNvPr>
                        <wps:cNvCnPr>
                          <a:stCxn id="193819479" idx="2"/>
                          <a:endCxn id="803341640" idx="0"/>
                        </wps:cNvCnPr>
                        <wps:spPr>
                          <a:xfrm>
                            <a:off x="5362327" y="412695"/>
                            <a:ext cx="0" cy="352207"/>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08047430" name="Straight Connector 608047430">
                          <a:extLst>
                            <a:ext uri="{FF2B5EF4-FFF2-40B4-BE49-F238E27FC236}">
                              <a16:creationId xmlns:a16="http://schemas.microsoft.com/office/drawing/2014/main" id="{DBB5686D-79EC-6B8D-9A09-93C28BD58662}"/>
                            </a:ext>
                          </a:extLst>
                        </wps:cNvPr>
                        <wps:cNvCnPr>
                          <a:stCxn id="803341640" idx="2"/>
                          <a:endCxn id="504882680" idx="0"/>
                        </wps:cNvCnPr>
                        <wps:spPr>
                          <a:xfrm>
                            <a:off x="5362956" y="1288268"/>
                            <a:ext cx="3048" cy="241829"/>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5937909" name="Connector: Elbow 5937909">
                          <a:extLst>
                            <a:ext uri="{FF2B5EF4-FFF2-40B4-BE49-F238E27FC236}">
                              <a16:creationId xmlns:a16="http://schemas.microsoft.com/office/drawing/2014/main" id="{1A4B44F9-3BB3-3F71-5D53-A791AB11A905}"/>
                            </a:ext>
                          </a:extLst>
                        </wps:cNvPr>
                        <wps:cNvCnPr>
                          <a:stCxn id="911912916" idx="0"/>
                          <a:endCxn id="803341640" idx="2"/>
                        </wps:cNvCnPr>
                        <wps:spPr>
                          <a:xfrm rot="5400000" flipH="1" flipV="1">
                            <a:off x="4198922" y="366399"/>
                            <a:ext cx="352208" cy="1974604"/>
                          </a:xfrm>
                          <a:prstGeom prst="bentConnector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74087526" name="Connector: Elbow 674087526">
                          <a:extLst>
                            <a:ext uri="{FF2B5EF4-FFF2-40B4-BE49-F238E27FC236}">
                              <a16:creationId xmlns:a16="http://schemas.microsoft.com/office/drawing/2014/main" id="{202C9E05-44D9-9C9C-59D4-1800D9242F1F}"/>
                            </a:ext>
                          </a:extLst>
                        </wps:cNvPr>
                        <wps:cNvCnPr>
                          <a:stCxn id="536305093" idx="0"/>
                          <a:endCxn id="803341640" idx="2"/>
                        </wps:cNvCnPr>
                        <wps:spPr>
                          <a:xfrm rot="5400000" flipH="1" flipV="1">
                            <a:off x="3205207" y="-627315"/>
                            <a:ext cx="352208" cy="3962034"/>
                          </a:xfrm>
                          <a:prstGeom prst="bentConnector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94843393" name="Connector: Elbow 694843393">
                          <a:extLst>
                            <a:ext uri="{FF2B5EF4-FFF2-40B4-BE49-F238E27FC236}">
                              <a16:creationId xmlns:a16="http://schemas.microsoft.com/office/drawing/2014/main" id="{21B3E3C3-DEE7-A9F3-7E80-7F211D8589D7}"/>
                            </a:ext>
                          </a:extLst>
                        </wps:cNvPr>
                        <wps:cNvCnPr>
                          <a:stCxn id="1125640321" idx="0"/>
                          <a:endCxn id="803341640" idx="2"/>
                        </wps:cNvCnPr>
                        <wps:spPr>
                          <a:xfrm rot="16200000" flipV="1">
                            <a:off x="6186034" y="353890"/>
                            <a:ext cx="352207" cy="1999621"/>
                          </a:xfrm>
                          <a:prstGeom prst="bentConnector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08623489" name="Connector: Elbow 108623489">
                          <a:extLst>
                            <a:ext uri="{FF2B5EF4-FFF2-40B4-BE49-F238E27FC236}">
                              <a16:creationId xmlns:a16="http://schemas.microsoft.com/office/drawing/2014/main" id="{02C7D18F-BFB0-15D4-BE5E-096D507C8155}"/>
                            </a:ext>
                          </a:extLst>
                        </wps:cNvPr>
                        <wps:cNvCnPr>
                          <a:stCxn id="1525987437" idx="0"/>
                          <a:endCxn id="803341640" idx="2"/>
                        </wps:cNvCnPr>
                        <wps:spPr>
                          <a:xfrm rot="16200000" flipV="1">
                            <a:off x="7179433" y="-639508"/>
                            <a:ext cx="352207" cy="3986417"/>
                          </a:xfrm>
                          <a:prstGeom prst="bentConnector3">
                            <a:avLst>
                              <a:gd name="adj1" fmla="val 50000"/>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988808194" name="Connector: Elbow 988808194">
                          <a:extLst>
                            <a:ext uri="{FF2B5EF4-FFF2-40B4-BE49-F238E27FC236}">
                              <a16:creationId xmlns:a16="http://schemas.microsoft.com/office/drawing/2014/main" id="{AD8618CA-7CD8-8652-9D05-A95E9E51A373}"/>
                            </a:ext>
                          </a:extLst>
                        </wps:cNvPr>
                        <wps:cNvCnPr>
                          <a:stCxn id="1525987437" idx="2"/>
                          <a:endCxn id="545939592" idx="1"/>
                        </wps:cNvCnPr>
                        <wps:spPr>
                          <a:xfrm rot="5400000">
                            <a:off x="8947383" y="2128013"/>
                            <a:ext cx="477054" cy="327660"/>
                          </a:xfrm>
                          <a:prstGeom prst="bentConnector4">
                            <a:avLst>
                              <a:gd name="adj1" fmla="val 13824"/>
                              <a:gd name="adj2" fmla="val 167491"/>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159087563" name="Connector: Elbow 1159087563">
                          <a:extLst>
                            <a:ext uri="{FF2B5EF4-FFF2-40B4-BE49-F238E27FC236}">
                              <a16:creationId xmlns:a16="http://schemas.microsoft.com/office/drawing/2014/main" id="{321CFD42-A0AB-5D11-CB9E-D9A982DDA5AB}"/>
                            </a:ext>
                          </a:extLst>
                        </wps:cNvPr>
                        <wps:cNvCnPr>
                          <a:stCxn id="1525987437" idx="2"/>
                          <a:endCxn id="779507790" idx="1"/>
                        </wps:cNvCnPr>
                        <wps:spPr>
                          <a:xfrm rot="5400000">
                            <a:off x="8549649" y="2414101"/>
                            <a:ext cx="1270698" cy="327494"/>
                          </a:xfrm>
                          <a:prstGeom prst="bentConnector4">
                            <a:avLst>
                              <a:gd name="adj1" fmla="val 13689"/>
                              <a:gd name="adj2" fmla="val 168245"/>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01988936" name="Connector: Elbow 801988936">
                          <a:extLst>
                            <a:ext uri="{FF2B5EF4-FFF2-40B4-BE49-F238E27FC236}">
                              <a16:creationId xmlns:a16="http://schemas.microsoft.com/office/drawing/2014/main" id="{40005AD6-2E92-D876-BA58-DB37ED4377B6}"/>
                            </a:ext>
                          </a:extLst>
                        </wps:cNvPr>
                        <wps:cNvCnPr>
                          <a:stCxn id="1525987437" idx="2"/>
                          <a:endCxn id="1239243893" idx="1"/>
                        </wps:cNvCnPr>
                        <wps:spPr>
                          <a:xfrm rot="5400000">
                            <a:off x="8180387" y="2783363"/>
                            <a:ext cx="2009222" cy="327494"/>
                          </a:xfrm>
                          <a:prstGeom prst="bentConnector4">
                            <a:avLst>
                              <a:gd name="adj1" fmla="val 8832"/>
                              <a:gd name="adj2" fmla="val 165348"/>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517045795" name="Connector: Elbow 1517045795">
                          <a:extLst>
                            <a:ext uri="{FF2B5EF4-FFF2-40B4-BE49-F238E27FC236}">
                              <a16:creationId xmlns:a16="http://schemas.microsoft.com/office/drawing/2014/main" id="{CBEAC884-DC23-E700-2C76-ADAD96325BF2}"/>
                            </a:ext>
                          </a:extLst>
                        </wps:cNvPr>
                        <wps:cNvCnPr>
                          <a:stCxn id="536305093" idx="2"/>
                          <a:endCxn id="453893998" idx="3"/>
                        </wps:cNvCnPr>
                        <wps:spPr>
                          <a:xfrm rot="16200000" flipH="1">
                            <a:off x="1298218" y="2044575"/>
                            <a:ext cx="532279" cy="328129"/>
                          </a:xfrm>
                          <a:prstGeom prst="bentConnector4">
                            <a:avLst>
                              <a:gd name="adj1" fmla="val 30617"/>
                              <a:gd name="adj2" fmla="val 180509"/>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45399760" name="Straight Connector 45399760">
                          <a:extLst>
                            <a:ext uri="{FF2B5EF4-FFF2-40B4-BE49-F238E27FC236}">
                              <a16:creationId xmlns:a16="http://schemas.microsoft.com/office/drawing/2014/main" id="{46AEEC4A-1795-56D6-2FD4-16CABC348508}"/>
                            </a:ext>
                          </a:extLst>
                        </wps:cNvPr>
                        <wps:cNvCnPr>
                          <a:stCxn id="803341640" idx="1"/>
                          <a:endCxn id="122429257" idx="3"/>
                        </wps:cNvCnPr>
                        <wps:spPr>
                          <a:xfrm flipH="1">
                            <a:off x="4239768" y="1026658"/>
                            <a:ext cx="25908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087443001" name="Connector: Elbow 1087443001">
                          <a:extLst>
                            <a:ext uri="{FF2B5EF4-FFF2-40B4-BE49-F238E27FC236}">
                              <a16:creationId xmlns:a16="http://schemas.microsoft.com/office/drawing/2014/main" id="{53671D47-813E-FB22-92AD-44CE20246BA6}"/>
                            </a:ext>
                          </a:extLst>
                        </wps:cNvPr>
                        <wps:cNvCnPr>
                          <a:stCxn id="122429257" idx="1"/>
                          <a:endCxn id="536305093" idx="0"/>
                        </wps:cNvCnPr>
                        <wps:spPr>
                          <a:xfrm rot="10800000" flipV="1">
                            <a:off x="1400556" y="1026657"/>
                            <a:ext cx="1110996" cy="503439"/>
                          </a:xfrm>
                          <a:prstGeom prst="bentConnector2">
                            <a:avLst/>
                          </a:prstGeom>
                          <a:ln>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56DE300" id="Group 53" o:spid="_x0000_s1027" style="position:absolute;left:0;text-align:left;margin-left:-3.75pt;margin-top:9.8pt;width:713.7pt;height:327.45pt;z-index:251658242;mso-width-relative:margin;mso-height-relative:margin" coordsize="107499,41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">
                <v:shape id="TextBox 6" o:spid="_x0000_s1028" type="#_x0000_t202" style="position:absolute;left:44985;width:17278;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" filled="f" strokecolor="black [3213]">
                  <v:textbox>
                    <w:txbxContent>
                      <w:p w14:paraId="565ABCFF"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 xml:space="preserve">Event </w:t>
                        </w:r>
                        <w:proofErr w:type="spellStart"/>
                        <w:r w:rsidRPr="0072508C">
                          <w:rPr>
                            <w:rFonts w:cs="Arial"/>
                            <w:color w:val="000000" w:themeColor="text1"/>
                            <w:kern w:val="24"/>
                            <w:sz w:val="22"/>
                            <w:szCs w:val="22"/>
                            <w:lang w:val="en-US"/>
                          </w:rPr>
                          <w:t>Organiser</w:t>
                        </w:r>
                        <w:proofErr w:type="spellEnd"/>
                        <w:r w:rsidRPr="0072508C">
                          <w:rPr>
                            <w:rFonts w:cs="Arial"/>
                            <w:i/>
                            <w:iCs/>
                            <w:color w:val="000000" w:themeColor="text1"/>
                            <w:kern w:val="24"/>
                            <w:sz w:val="22"/>
                            <w:szCs w:val="22"/>
                            <w:lang w:val="en-US"/>
                          </w:rPr>
                          <w:t xml:space="preserve"> [insert name]</w:t>
                        </w:r>
                      </w:p>
                    </w:txbxContent>
                  </v:textbox>
                </v:shape>
                <v:shape id="TextBox 7" o:spid="_x0000_s1029" type="#_x0000_t202" style="position:absolute;left:44985;top:7650;width:17278;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" filled="f" strokecolor="black [3213]">
                  <v:textbox>
                    <w:txbxContent>
                      <w:p w14:paraId="1E800CB8"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Event Manager</w:t>
                        </w:r>
                        <w:r w:rsidRPr="0072508C">
                          <w:rPr>
                            <w:rFonts w:cs="Arial"/>
                            <w:i/>
                            <w:iCs/>
                            <w:color w:val="000000" w:themeColor="text1"/>
                            <w:kern w:val="24"/>
                            <w:sz w:val="22"/>
                            <w:szCs w:val="22"/>
                            <w:lang w:val="en-US"/>
                          </w:rPr>
                          <w:t xml:space="preserve"> [insert name]</w:t>
                        </w:r>
                      </w:p>
                    </w:txbxContent>
                  </v:textbox>
                </v:shape>
                <v:shape id="TextBox 9" o:spid="_x0000_s1030" type="#_x0000_t202" style="position:absolute;left:25113;top:7650;width:17285;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" filled="f" strokecolor="black [3213]">
                  <v:stroke dashstyle="dash"/>
                  <v:textbox>
                    <w:txbxContent>
                      <w:p w14:paraId="65D6CF2E"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RBC Safety Advisory Group</w:t>
                        </w:r>
                      </w:p>
                    </w:txbxContent>
                  </v:textbox>
                </v:shape>
                <v:shape id="TextBox 11" o:spid="_x0000_s1031" type="#_x0000_t202" style="position:absolute;left:25235;top:15300;width:17285;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" filled="f" strokecolor="black [3213]">
                  <v:textbox>
                    <w:txbxContent>
                      <w:p w14:paraId="5E173338"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Communications Manager</w:t>
                        </w:r>
                        <w:r w:rsidRPr="0072508C">
                          <w:rPr>
                            <w:rFonts w:cs="Arial"/>
                            <w:i/>
                            <w:iCs/>
                            <w:color w:val="000000" w:themeColor="text1"/>
                            <w:kern w:val="24"/>
                            <w:sz w:val="22"/>
                            <w:szCs w:val="22"/>
                            <w:lang w:val="en-US"/>
                          </w:rPr>
                          <w:t xml:space="preserve"> </w:t>
                        </w:r>
                      </w:p>
                      <w:p w14:paraId="3B14D6DE"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v:textbox>
                </v:shape>
                <v:shape id="TextBox 12" o:spid="_x0000_s1032" type="#_x0000_t202" style="position:absolute;left:5364;top:15300;width:17278;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" filled="f" strokecolor="black [3213]">
                  <v:textbox>
                    <w:txbxContent>
                      <w:p w14:paraId="40B1AFF9"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Safety Manager</w:t>
                        </w:r>
                        <w:r w:rsidRPr="0072508C">
                          <w:rPr>
                            <w:rFonts w:cs="Arial"/>
                            <w:i/>
                            <w:iCs/>
                            <w:color w:val="000000" w:themeColor="text1"/>
                            <w:kern w:val="24"/>
                            <w:sz w:val="22"/>
                            <w:szCs w:val="22"/>
                            <w:lang w:val="en-US"/>
                          </w:rPr>
                          <w:t xml:space="preserve"> </w:t>
                        </w:r>
                      </w:p>
                      <w:p w14:paraId="7BB8BD5E"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v:textbox>
                </v:shape>
                <v:shape id="TextBox 13" o:spid="_x0000_s1033" type="#_x0000_t202" style="position:absolute;left:45016;top:15300;width:17284;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" filled="f" strokecolor="black [3213]">
                  <v:textbox>
                    <w:txbxContent>
                      <w:p w14:paraId="039CB384"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Medical / Child Protection Manager</w:t>
                        </w:r>
                        <w:r w:rsidRPr="0072508C">
                          <w:rPr>
                            <w:rFonts w:cs="Arial"/>
                            <w:i/>
                            <w:iCs/>
                            <w:color w:val="000000" w:themeColor="text1"/>
                            <w:kern w:val="24"/>
                            <w:sz w:val="22"/>
                            <w:szCs w:val="22"/>
                            <w:lang w:val="en-US"/>
                          </w:rPr>
                          <w:t xml:space="preserve"> </w:t>
                        </w:r>
                      </w:p>
                      <w:p w14:paraId="2D9F7E3C"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v:textbox>
                </v:shape>
                <v:shape id="TextBox 14" o:spid="_x0000_s1034" type="#_x0000_t202" style="position:absolute;left:64979;top:15300;width:17284;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" filled="f" strokecolor="black [3213]">
                  <v:textbox>
                    <w:txbxContent>
                      <w:p w14:paraId="4208015D"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Security / Steward Manager</w:t>
                        </w:r>
                        <w:r w:rsidRPr="0072508C">
                          <w:rPr>
                            <w:rFonts w:cs="Arial"/>
                            <w:i/>
                            <w:iCs/>
                            <w:color w:val="000000" w:themeColor="text1"/>
                            <w:kern w:val="24"/>
                            <w:sz w:val="22"/>
                            <w:szCs w:val="22"/>
                            <w:lang w:val="en-US"/>
                          </w:rPr>
                          <w:t xml:space="preserve"> </w:t>
                        </w:r>
                      </w:p>
                      <w:p w14:paraId="48292C65"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v:textbox>
                </v:shape>
                <v:shape id="TextBox 15" o:spid="_x0000_s1035" type="#_x0000_t202" style="position:absolute;left:84850;top:15300;width:17279;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" filled="f" strokecolor="black [3213]">
                  <v:textbox>
                    <w:txbxContent>
                      <w:p w14:paraId="7C35DA14"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Site Manager</w:t>
                        </w:r>
                      </w:p>
                      <w:p w14:paraId="38FC1C7D"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v:textbox>
                </v:shape>
                <v:shape id="TextBox 16" o:spid="_x0000_s1036" type="#_x0000_t202" style="position:absolute;left:90214;top:22686;width:17285;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" filled="f" strokecolor="black [3213]">
                  <v:textbox>
                    <w:txbxContent>
                      <w:p w14:paraId="67E40A93"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Cleaning</w:t>
                        </w:r>
                      </w:p>
                      <w:p w14:paraId="3276A410"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v:textbox>
                </v:shape>
                <v:shape id="TextBox 17" o:spid="_x0000_s1037" type="#_x0000_t202" style="position:absolute;left:90214;top:30072;width:17285;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" filled="f" strokecolor="black [3213]">
                  <v:textbox>
                    <w:txbxContent>
                      <w:p w14:paraId="41818AAA"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Barriers</w:t>
                        </w:r>
                      </w:p>
                      <w:p w14:paraId="21B174A0"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v:textbox>
                </v:shape>
                <v:shape id="TextBox 18" o:spid="_x0000_s1038" type="#_x0000_t202" style="position:absolute;left:90214;top:37458;width:17285;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" filled="f" strokecolor="black [3213]">
                  <v:textbox>
                    <w:txbxContent>
                      <w:p w14:paraId="6E8F766C"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Concessions</w:t>
                        </w:r>
                      </w:p>
                      <w:p w14:paraId="10BEFCF5"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v:textbox>
                </v:shape>
                <v:shape id="TextBox 19" o:spid="_x0000_s1039" type="#_x0000_t202" style="position:absolute;top:22687;width:17284;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" filled="f" strokecolor="black [3213]">
                  <v:textbox>
                    <w:txbxContent>
                      <w:p w14:paraId="7AD1A9BC" w14:textId="77777777" w:rsidR="0072508C" w:rsidRPr="0072508C" w:rsidRDefault="0072508C" w:rsidP="0072508C">
                        <w:pPr>
                          <w:jc w:val="center"/>
                          <w:rPr>
                            <w:rFonts w:cs="Arial"/>
                            <w:color w:val="000000" w:themeColor="text1"/>
                            <w:kern w:val="24"/>
                            <w:sz w:val="22"/>
                            <w:szCs w:val="22"/>
                            <w:lang w:val="en-US"/>
                          </w:rPr>
                        </w:pPr>
                        <w:r w:rsidRPr="0072508C">
                          <w:rPr>
                            <w:rFonts w:cs="Arial"/>
                            <w:color w:val="000000" w:themeColor="text1"/>
                            <w:kern w:val="24"/>
                            <w:sz w:val="22"/>
                            <w:szCs w:val="22"/>
                            <w:lang w:val="en-US"/>
                          </w:rPr>
                          <w:t>Road Closures</w:t>
                        </w:r>
                      </w:p>
                      <w:p w14:paraId="58697C12" w14:textId="77777777" w:rsidR="0072508C" w:rsidRPr="0072508C" w:rsidRDefault="0072508C" w:rsidP="0072508C">
                        <w:pPr>
                          <w:jc w:val="center"/>
                          <w:rPr>
                            <w:rFonts w:cs="Arial"/>
                            <w:i/>
                            <w:iCs/>
                            <w:color w:val="000000" w:themeColor="text1"/>
                            <w:kern w:val="24"/>
                            <w:sz w:val="22"/>
                            <w:szCs w:val="22"/>
                            <w:lang w:val="en-US"/>
                          </w:rPr>
                        </w:pPr>
                        <w:r w:rsidRPr="0072508C">
                          <w:rPr>
                            <w:rFonts w:cs="Arial"/>
                            <w:i/>
                            <w:iCs/>
                            <w:color w:val="000000" w:themeColor="text1"/>
                            <w:kern w:val="24"/>
                            <w:sz w:val="22"/>
                            <w:szCs w:val="22"/>
                            <w:lang w:val="en-US"/>
                          </w:rPr>
                          <w:t>[insert name]</w:t>
                        </w:r>
                      </w:p>
                    </w:txbxContent>
                  </v:textbox>
                </v:shape>
                <v:line id="Straight Connector 1791010331" o:spid="_x0000_s1040" style="position:absolute;visibility:visible;mso-wrap-style:square" from="53623,4126" to="53623,7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" strokecolor="black [3213]" strokeweight="1pt">
                  <v:stroke joinstyle="miter"/>
                </v:line>
                <v:line id="Straight Connector 608047430" o:spid="_x0000_s1041" style="position:absolute;visibility:visible;mso-wrap-style:square" from="53629,12882" to="53660,1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" strokecolor="black [3213]" strokeweight="1pt">
                  <v:stroke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37909" o:spid="_x0000_s1042" type="#_x0000_t34" style="position:absolute;left:41988;top:3664;width:3523;height:19746;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" strokecolor="black [3213]" strokeweight="1pt"/>
                <v:shape id="Connector: Elbow 674087526" o:spid="_x0000_s1043" type="#_x0000_t34" style="position:absolute;left:32051;top:-6274;width:3523;height:3962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" strokecolor="black [3213]" strokeweight="1pt"/>
                <v:shape id="Connector: Elbow 694843393" o:spid="_x0000_s1044" type="#_x0000_t34" style="position:absolute;left:61859;top:3539;width:3523;height:1999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" strokecolor="black [3213]" strokeweight="1pt"/>
                <v:shape id="Connector: Elbow 108623489" o:spid="_x0000_s1045" type="#_x0000_t34" style="position:absolute;left:71793;top:-6395;width:3523;height:39864;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" strokecolor="black [3213]" strokeweight="1pt"/>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Connector: Elbow 988808194" o:spid="_x0000_s1046" type="#_x0000_t35" style="position:absolute;left:89474;top:21279;width:4770;height:327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" adj="2986,36178" strokecolor="black [3213]" strokeweight="1pt"/>
                <v:shape id="Connector: Elbow 1159087563" o:spid="_x0000_s1047" type="#_x0000_t35" style="position:absolute;left:85496;top:24140;width:12707;height:327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" adj="2957,36341" strokecolor="black [3213]" strokeweight="1pt"/>
                <v:shape id="Connector: Elbow 801988936" o:spid="_x0000_s1048" type="#_x0000_t35" style="position:absolute;left:81803;top:27833;width:20093;height:327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" adj="1908,35715" strokecolor="black [3213]" strokeweight="1pt"/>
                <v:shape id="Connector: Elbow 1517045795" o:spid="_x0000_s1049" type="#_x0000_t35" style="position:absolute;left:12982;top:20445;width:5322;height:328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" adj="6613,38990" strokecolor="black [3213]" strokeweight="1pt"/>
                <v:line id="Straight Connector 45399760" o:spid="_x0000_s1050" style="position:absolute;flip:x;visibility:visible;mso-wrap-style:square" from="42397,10266" to="44988,10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" strokecolor="black [3213]" strokeweight="1pt">
                  <v:stroke joinstyle="miter"/>
                </v:line>
                <v:shapetype id="_x0000_t33" coordsize="21600,21600" o:spt="33" o:oned="t" path="m,l21600,r,21600e" filled="f">
                  <v:stroke joinstyle="miter"/>
                  <v:path arrowok="t" fillok="f" o:connecttype="none"/>
                  <o:lock v:ext="edit" shapetype="t"/>
                </v:shapetype>
                <v:shape id="Connector: Elbow 1087443001" o:spid="_x0000_s1051" type="#_x0000_t33" style="position:absolute;left:14005;top:10266;width:11110;height:503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" strokecolor="black [3213]" strokeweight="1pt">
                  <v:stroke dashstyle="dash"/>
                </v:shape>
              </v:group>
            </w:pict>
          </mc:Fallback>
        </mc:AlternateContent>
      </w:r>
    </w:p>
    <w:p w14:paraId="171016DE" w14:textId="77777777" w:rsidR="0092746A" w:rsidRDefault="0092746A" w:rsidP="00EB0F9C">
      <w:pPr>
        <w:tabs>
          <w:tab w:val="left" w:pos="1490"/>
        </w:tabs>
      </w:pPr>
    </w:p>
    <w:p w14:paraId="3D5EDC5E" w14:textId="77777777" w:rsidR="00EB0F9C" w:rsidRDefault="00EB0F9C" w:rsidP="00EB0F9C">
      <w:pPr>
        <w:tabs>
          <w:tab w:val="left" w:pos="1490"/>
        </w:tabs>
      </w:pPr>
    </w:p>
    <w:p w14:paraId="4E315808" w14:textId="77777777" w:rsidR="0092746A" w:rsidRDefault="0092746A" w:rsidP="00EB0F9C">
      <w:pPr>
        <w:tabs>
          <w:tab w:val="left" w:pos="1490"/>
        </w:tabs>
      </w:pPr>
    </w:p>
    <w:p w14:paraId="00B35A33" w14:textId="77777777" w:rsidR="0092746A" w:rsidRDefault="0092746A" w:rsidP="00EB0F9C">
      <w:pPr>
        <w:tabs>
          <w:tab w:val="left" w:pos="1490"/>
        </w:tabs>
      </w:pPr>
    </w:p>
    <w:p w14:paraId="1290DC5E" w14:textId="77777777" w:rsidR="0092746A" w:rsidRDefault="0092746A" w:rsidP="00EB0F9C">
      <w:pPr>
        <w:tabs>
          <w:tab w:val="left" w:pos="1490"/>
        </w:tabs>
      </w:pPr>
    </w:p>
    <w:p w14:paraId="19263E0E" w14:textId="77777777" w:rsidR="0092746A" w:rsidRDefault="0092746A" w:rsidP="00EB0F9C">
      <w:pPr>
        <w:tabs>
          <w:tab w:val="left" w:pos="1490"/>
        </w:tabs>
      </w:pPr>
    </w:p>
    <w:p w14:paraId="62DB7ED7" w14:textId="77777777" w:rsidR="0092746A" w:rsidRDefault="0092746A" w:rsidP="00EB0F9C">
      <w:pPr>
        <w:tabs>
          <w:tab w:val="left" w:pos="1490"/>
        </w:tabs>
      </w:pPr>
    </w:p>
    <w:p w14:paraId="586F2534" w14:textId="77777777" w:rsidR="0092746A" w:rsidRDefault="0092746A" w:rsidP="00EB0F9C">
      <w:pPr>
        <w:tabs>
          <w:tab w:val="left" w:pos="1490"/>
        </w:tabs>
      </w:pPr>
    </w:p>
    <w:p w14:paraId="1DA9152C" w14:textId="77777777" w:rsidR="0092746A" w:rsidRDefault="0092746A" w:rsidP="00EB0F9C">
      <w:pPr>
        <w:tabs>
          <w:tab w:val="left" w:pos="1490"/>
        </w:tabs>
      </w:pPr>
    </w:p>
    <w:p w14:paraId="1AB597D0" w14:textId="77777777" w:rsidR="0092746A" w:rsidRDefault="0092746A" w:rsidP="00EB0F9C">
      <w:pPr>
        <w:tabs>
          <w:tab w:val="left" w:pos="1490"/>
        </w:tabs>
      </w:pPr>
    </w:p>
    <w:p w14:paraId="31EFC33C" w14:textId="77777777" w:rsidR="0092746A" w:rsidRDefault="0092746A" w:rsidP="00EB0F9C">
      <w:pPr>
        <w:tabs>
          <w:tab w:val="left" w:pos="1490"/>
        </w:tabs>
      </w:pPr>
    </w:p>
    <w:p w14:paraId="61756014" w14:textId="77777777" w:rsidR="0092746A" w:rsidRDefault="0092746A" w:rsidP="00EB0F9C">
      <w:pPr>
        <w:tabs>
          <w:tab w:val="left" w:pos="1490"/>
        </w:tabs>
      </w:pPr>
    </w:p>
    <w:p w14:paraId="1C0D5910" w14:textId="77777777" w:rsidR="0092746A" w:rsidRDefault="0092746A" w:rsidP="00EB0F9C">
      <w:pPr>
        <w:tabs>
          <w:tab w:val="left" w:pos="1490"/>
        </w:tabs>
      </w:pPr>
    </w:p>
    <w:p w14:paraId="772ECAE5" w14:textId="77777777" w:rsidR="0092746A" w:rsidRDefault="0092746A" w:rsidP="00EB0F9C">
      <w:pPr>
        <w:tabs>
          <w:tab w:val="left" w:pos="1490"/>
        </w:tabs>
      </w:pPr>
    </w:p>
    <w:p w14:paraId="543CD1F1" w14:textId="77777777" w:rsidR="0092746A" w:rsidRDefault="0092746A" w:rsidP="00EB0F9C">
      <w:pPr>
        <w:tabs>
          <w:tab w:val="left" w:pos="1490"/>
        </w:tabs>
      </w:pPr>
    </w:p>
    <w:p w14:paraId="38D08B2F" w14:textId="77777777" w:rsidR="0092746A" w:rsidRDefault="0092746A" w:rsidP="00EB0F9C">
      <w:pPr>
        <w:tabs>
          <w:tab w:val="left" w:pos="1490"/>
        </w:tabs>
      </w:pPr>
    </w:p>
    <w:p w14:paraId="2A679329" w14:textId="77777777" w:rsidR="0092746A" w:rsidRDefault="0092746A" w:rsidP="00EB0F9C">
      <w:pPr>
        <w:tabs>
          <w:tab w:val="left" w:pos="1490"/>
        </w:tabs>
      </w:pPr>
    </w:p>
    <w:p w14:paraId="2DBA473A" w14:textId="77777777" w:rsidR="0092746A" w:rsidRDefault="0092746A" w:rsidP="00EB0F9C">
      <w:pPr>
        <w:tabs>
          <w:tab w:val="left" w:pos="1490"/>
        </w:tabs>
      </w:pPr>
    </w:p>
    <w:p w14:paraId="098AD013" w14:textId="77777777" w:rsidR="0092746A" w:rsidRDefault="0092746A" w:rsidP="00EB0F9C">
      <w:pPr>
        <w:tabs>
          <w:tab w:val="left" w:pos="1490"/>
        </w:tabs>
      </w:pPr>
    </w:p>
    <w:p w14:paraId="659583BF" w14:textId="77777777" w:rsidR="0092746A" w:rsidRDefault="0092746A" w:rsidP="00EB0F9C">
      <w:pPr>
        <w:tabs>
          <w:tab w:val="left" w:pos="1490"/>
        </w:tabs>
      </w:pPr>
    </w:p>
    <w:p w14:paraId="07A3B448" w14:textId="77777777" w:rsidR="0092746A" w:rsidRDefault="0092746A" w:rsidP="00EB0F9C">
      <w:pPr>
        <w:tabs>
          <w:tab w:val="left" w:pos="1490"/>
        </w:tabs>
      </w:pPr>
    </w:p>
    <w:p w14:paraId="17402EAC" w14:textId="77777777" w:rsidR="0092746A" w:rsidRDefault="0092746A" w:rsidP="00EB0F9C">
      <w:pPr>
        <w:tabs>
          <w:tab w:val="left" w:pos="1490"/>
        </w:tabs>
      </w:pPr>
    </w:p>
    <w:p w14:paraId="252DCE83" w14:textId="77777777" w:rsidR="0092746A" w:rsidRDefault="0092746A" w:rsidP="00EB0F9C">
      <w:pPr>
        <w:tabs>
          <w:tab w:val="left" w:pos="1490"/>
        </w:tabs>
      </w:pPr>
    </w:p>
    <w:p w14:paraId="7AE2AA05" w14:textId="77777777" w:rsidR="0092746A" w:rsidRDefault="0092746A" w:rsidP="00EB0F9C">
      <w:pPr>
        <w:tabs>
          <w:tab w:val="left" w:pos="1490"/>
        </w:tabs>
      </w:pPr>
    </w:p>
    <w:p w14:paraId="21B57AC5" w14:textId="77777777" w:rsidR="0092746A" w:rsidRDefault="0092746A" w:rsidP="00EB0F9C">
      <w:pPr>
        <w:tabs>
          <w:tab w:val="left" w:pos="1490"/>
        </w:tabs>
      </w:pPr>
    </w:p>
    <w:p w14:paraId="3BB3D9C2" w14:textId="77777777" w:rsidR="0092746A" w:rsidRDefault="0092746A" w:rsidP="00EB0F9C">
      <w:pPr>
        <w:tabs>
          <w:tab w:val="left" w:pos="1490"/>
        </w:tabs>
      </w:pPr>
    </w:p>
    <w:p w14:paraId="6BAE4DCF" w14:textId="77777777" w:rsidR="0092746A" w:rsidRDefault="0092746A" w:rsidP="00EB0F9C">
      <w:pPr>
        <w:tabs>
          <w:tab w:val="left" w:pos="1490"/>
        </w:tabs>
        <w:rPr>
          <w:i/>
          <w:iCs/>
          <w:sz w:val="22"/>
          <w:szCs w:val="22"/>
        </w:rPr>
      </w:pPr>
      <w:r>
        <w:rPr>
          <w:i/>
          <w:iCs/>
          <w:sz w:val="22"/>
          <w:szCs w:val="22"/>
        </w:rPr>
        <w:t xml:space="preserve">[A simple organisation structure which can be adapted and changed to suit the needs of individual events. Not all roles will be </w:t>
      </w:r>
      <w:proofErr w:type="gramStart"/>
      <w:r>
        <w:rPr>
          <w:i/>
          <w:iCs/>
          <w:sz w:val="22"/>
          <w:szCs w:val="22"/>
        </w:rPr>
        <w:t>relevant</w:t>
      </w:r>
      <w:proofErr w:type="gramEnd"/>
      <w:r>
        <w:rPr>
          <w:i/>
          <w:iCs/>
          <w:sz w:val="22"/>
          <w:szCs w:val="22"/>
        </w:rPr>
        <w:t xml:space="preserve"> and some may need to be added as required. Insert names of individuals responsible for each role. A copy of this should be displayed during the event for all staff to see, in addition to the contact details.  </w:t>
      </w:r>
    </w:p>
    <w:p w14:paraId="18EBF45D" w14:textId="77777777" w:rsidR="00D90698" w:rsidRDefault="00D90698" w:rsidP="00EB0F9C">
      <w:pPr>
        <w:tabs>
          <w:tab w:val="left" w:pos="1490"/>
        </w:tabs>
        <w:rPr>
          <w:i/>
          <w:iCs/>
          <w:sz w:val="22"/>
          <w:szCs w:val="22"/>
        </w:rPr>
        <w:sectPr w:rsidR="00D90698" w:rsidSect="00EB0F9C">
          <w:pgSz w:w="16840" w:h="11900" w:orient="landscape"/>
          <w:pgMar w:top="1440" w:right="1440" w:bottom="1440" w:left="1440" w:header="720" w:footer="720" w:gutter="0"/>
          <w:cols w:space="720"/>
          <w:titlePg/>
          <w:docGrid w:linePitch="360"/>
        </w:sectPr>
      </w:pPr>
    </w:p>
    <w:p w14:paraId="358C79EC" w14:textId="5797A457" w:rsidR="00E362EF" w:rsidRDefault="00E362EF" w:rsidP="00E362EF">
      <w:pPr>
        <w:pStyle w:val="Heading2"/>
        <w:rPr>
          <w:rFonts w:cs="Arial"/>
          <w:sz w:val="24"/>
          <w:szCs w:val="24"/>
        </w:rPr>
      </w:pPr>
      <w:bookmarkStart w:id="20" w:name="_Toc238821380"/>
      <w:r>
        <w:rPr>
          <w:rFonts w:cs="Arial"/>
          <w:sz w:val="24"/>
          <w:szCs w:val="24"/>
        </w:rPr>
        <w:lastRenderedPageBreak/>
        <w:t>Event Timeline</w:t>
      </w:r>
      <w:bookmarkEnd w:id="20"/>
    </w:p>
    <w:p w14:paraId="534A1FB7" w14:textId="1295ACDF" w:rsidR="00E362EF" w:rsidRDefault="00E362EF" w:rsidP="00E362EF">
      <w:pPr>
        <w:rPr>
          <w:i/>
          <w:iCs/>
        </w:rPr>
      </w:pPr>
      <w:r>
        <w:rPr>
          <w:i/>
          <w:iCs/>
        </w:rPr>
        <w:t xml:space="preserve">Depending on the nature and complexity of the event, an event timeline should be completed (please note this is not exhaustive as a template, so please use, adapt and delete as appropriate). </w:t>
      </w:r>
    </w:p>
    <w:p w14:paraId="6F5AA9B7" w14:textId="5B9A514B" w:rsidR="00E362EF" w:rsidRDefault="00E362EF" w:rsidP="00E362EF">
      <w:pPr>
        <w:rPr>
          <w:i/>
          <w:iCs/>
        </w:rPr>
      </w:pPr>
    </w:p>
    <w:p w14:paraId="50EE9D9E" w14:textId="29542D27" w:rsidR="00E362EF" w:rsidRDefault="00E362EF" w:rsidP="00E362EF">
      <w:pPr>
        <w:rPr>
          <w:i/>
          <w:iCs/>
        </w:rPr>
      </w:pPr>
      <w:r>
        <w:rPr>
          <w:i/>
          <w:iCs/>
        </w:rPr>
        <w:t xml:space="preserve">Below two event timelines have been provided – you should delete as appropriate the one not in use. </w:t>
      </w:r>
    </w:p>
    <w:p w14:paraId="6004BAE2" w14:textId="77777777" w:rsidR="00E362EF" w:rsidRDefault="00E362EF" w:rsidP="00E362EF">
      <w:pPr>
        <w:rPr>
          <w:i/>
          <w:iCs/>
        </w:rPr>
      </w:pPr>
    </w:p>
    <w:p w14:paraId="141E9469" w14:textId="4546660D" w:rsidR="00E362EF" w:rsidRDefault="00E362EF" w:rsidP="00E362EF">
      <w:pPr>
        <w:rPr>
          <w:i/>
          <w:iCs/>
        </w:rPr>
      </w:pPr>
      <w:r>
        <w:rPr>
          <w:i/>
          <w:iCs/>
        </w:rPr>
        <w:t xml:space="preserve">The first template is suitable for events that are limited to one contained location e.g., village hall or marquee, with limited evets going on within it. You should list everything that needs to be done before, during and after your event. This will help to ensure you complete tasks on time and things are not forgotten. </w:t>
      </w:r>
    </w:p>
    <w:p w14:paraId="1AFC855D" w14:textId="77777777" w:rsidR="00E362EF" w:rsidRDefault="00E362EF" w:rsidP="00E362EF">
      <w:pPr>
        <w:rPr>
          <w:i/>
          <w:iCs/>
        </w:rPr>
      </w:pPr>
    </w:p>
    <w:p w14:paraId="44681D9C" w14:textId="662A704E" w:rsidR="00E362EF" w:rsidRDefault="00E362EF" w:rsidP="00E362EF">
      <w:r>
        <w:t xml:space="preserve">Template 1: </w:t>
      </w:r>
    </w:p>
    <w:tbl>
      <w:tblPr>
        <w:tblStyle w:val="TableGrid"/>
        <w:tblW w:w="0" w:type="auto"/>
        <w:tblLook w:val="04A0" w:firstRow="1" w:lastRow="0" w:firstColumn="1" w:lastColumn="0" w:noHBand="0" w:noVBand="1"/>
      </w:tblPr>
      <w:tblGrid>
        <w:gridCol w:w="3003"/>
        <w:gridCol w:w="3003"/>
        <w:gridCol w:w="3004"/>
      </w:tblGrid>
      <w:tr w:rsidR="00E362EF" w:rsidRPr="004640FF" w14:paraId="4C49B830" w14:textId="77777777" w:rsidTr="00E362EF">
        <w:tc>
          <w:tcPr>
            <w:tcW w:w="3003" w:type="dxa"/>
            <w:shd w:val="clear" w:color="auto" w:fill="BFBFBF" w:themeFill="background1" w:themeFillShade="BF"/>
          </w:tcPr>
          <w:p w14:paraId="5168109A" w14:textId="686B5319" w:rsidR="00E362EF" w:rsidRPr="004640FF" w:rsidRDefault="00E362EF" w:rsidP="00E362EF">
            <w:pPr>
              <w:jc w:val="center"/>
              <w:rPr>
                <w:b/>
                <w:bCs/>
                <w:sz w:val="22"/>
                <w:szCs w:val="22"/>
              </w:rPr>
            </w:pPr>
            <w:r w:rsidRPr="004640FF">
              <w:rPr>
                <w:b/>
                <w:bCs/>
                <w:sz w:val="22"/>
                <w:szCs w:val="22"/>
              </w:rPr>
              <w:t>Time</w:t>
            </w:r>
          </w:p>
        </w:tc>
        <w:tc>
          <w:tcPr>
            <w:tcW w:w="3003" w:type="dxa"/>
            <w:shd w:val="clear" w:color="auto" w:fill="BFBFBF" w:themeFill="background1" w:themeFillShade="BF"/>
          </w:tcPr>
          <w:p w14:paraId="2051BB64" w14:textId="516C5EC6" w:rsidR="00E362EF" w:rsidRPr="004640FF" w:rsidRDefault="00E362EF" w:rsidP="00E362EF">
            <w:pPr>
              <w:jc w:val="center"/>
              <w:rPr>
                <w:b/>
                <w:bCs/>
                <w:sz w:val="22"/>
                <w:szCs w:val="22"/>
              </w:rPr>
            </w:pPr>
            <w:r w:rsidRPr="004640FF">
              <w:rPr>
                <w:b/>
                <w:bCs/>
                <w:sz w:val="22"/>
                <w:szCs w:val="22"/>
              </w:rPr>
              <w:t>Activity</w:t>
            </w:r>
          </w:p>
        </w:tc>
        <w:tc>
          <w:tcPr>
            <w:tcW w:w="3004" w:type="dxa"/>
            <w:shd w:val="clear" w:color="auto" w:fill="BFBFBF" w:themeFill="background1" w:themeFillShade="BF"/>
          </w:tcPr>
          <w:p w14:paraId="7A8E9DD4" w14:textId="30C8F4CB" w:rsidR="00E362EF" w:rsidRPr="004640FF" w:rsidRDefault="00E362EF" w:rsidP="00E362EF">
            <w:pPr>
              <w:jc w:val="center"/>
              <w:rPr>
                <w:b/>
                <w:bCs/>
                <w:sz w:val="22"/>
                <w:szCs w:val="22"/>
              </w:rPr>
            </w:pPr>
            <w:r w:rsidRPr="004640FF">
              <w:rPr>
                <w:b/>
                <w:bCs/>
                <w:sz w:val="22"/>
                <w:szCs w:val="22"/>
              </w:rPr>
              <w:t>Response Person</w:t>
            </w:r>
          </w:p>
        </w:tc>
      </w:tr>
      <w:tr w:rsidR="00E362EF" w:rsidRPr="004640FF" w14:paraId="24232C23" w14:textId="77777777" w:rsidTr="00E362EF">
        <w:tc>
          <w:tcPr>
            <w:tcW w:w="9010" w:type="dxa"/>
            <w:gridSpan w:val="3"/>
            <w:shd w:val="clear" w:color="auto" w:fill="F2F2F2" w:themeFill="background1" w:themeFillShade="F2"/>
          </w:tcPr>
          <w:p w14:paraId="398450F9" w14:textId="434CA6D3" w:rsidR="00E362EF" w:rsidRPr="004640FF" w:rsidRDefault="00E362EF" w:rsidP="00E362EF">
            <w:pPr>
              <w:jc w:val="center"/>
              <w:rPr>
                <w:i/>
                <w:iCs/>
                <w:sz w:val="22"/>
                <w:szCs w:val="22"/>
              </w:rPr>
            </w:pPr>
            <w:r w:rsidRPr="004640FF">
              <w:rPr>
                <w:i/>
                <w:iCs/>
                <w:sz w:val="22"/>
                <w:szCs w:val="22"/>
              </w:rPr>
              <w:t>Day 1 – [insert date]</w:t>
            </w:r>
          </w:p>
        </w:tc>
      </w:tr>
      <w:tr w:rsidR="00E362EF" w:rsidRPr="004640FF" w14:paraId="784C7A00" w14:textId="77777777" w:rsidTr="00E362EF">
        <w:tc>
          <w:tcPr>
            <w:tcW w:w="3003" w:type="dxa"/>
          </w:tcPr>
          <w:p w14:paraId="7460FFB9" w14:textId="77777777" w:rsidR="00E362EF" w:rsidRPr="004640FF" w:rsidRDefault="00E362EF" w:rsidP="00E362EF">
            <w:pPr>
              <w:rPr>
                <w:sz w:val="22"/>
                <w:szCs w:val="22"/>
              </w:rPr>
            </w:pPr>
          </w:p>
        </w:tc>
        <w:tc>
          <w:tcPr>
            <w:tcW w:w="3003" w:type="dxa"/>
          </w:tcPr>
          <w:p w14:paraId="483F4136" w14:textId="77777777" w:rsidR="00E362EF" w:rsidRPr="004640FF" w:rsidRDefault="00E362EF" w:rsidP="00E362EF">
            <w:pPr>
              <w:rPr>
                <w:sz w:val="22"/>
                <w:szCs w:val="22"/>
              </w:rPr>
            </w:pPr>
          </w:p>
        </w:tc>
        <w:tc>
          <w:tcPr>
            <w:tcW w:w="3004" w:type="dxa"/>
          </w:tcPr>
          <w:p w14:paraId="3DB588C3" w14:textId="77777777" w:rsidR="00E362EF" w:rsidRPr="004640FF" w:rsidRDefault="00E362EF" w:rsidP="00E362EF">
            <w:pPr>
              <w:rPr>
                <w:sz w:val="22"/>
                <w:szCs w:val="22"/>
              </w:rPr>
            </w:pPr>
          </w:p>
        </w:tc>
      </w:tr>
      <w:tr w:rsidR="00E362EF" w:rsidRPr="004640FF" w14:paraId="4B7F5052" w14:textId="77777777" w:rsidTr="00E362EF">
        <w:tc>
          <w:tcPr>
            <w:tcW w:w="3003" w:type="dxa"/>
          </w:tcPr>
          <w:p w14:paraId="28F1580C" w14:textId="77777777" w:rsidR="00E362EF" w:rsidRPr="004640FF" w:rsidRDefault="00E362EF" w:rsidP="00E362EF">
            <w:pPr>
              <w:rPr>
                <w:sz w:val="22"/>
                <w:szCs w:val="22"/>
              </w:rPr>
            </w:pPr>
          </w:p>
        </w:tc>
        <w:tc>
          <w:tcPr>
            <w:tcW w:w="3003" w:type="dxa"/>
          </w:tcPr>
          <w:p w14:paraId="4DCB9C8D" w14:textId="77777777" w:rsidR="00E362EF" w:rsidRPr="004640FF" w:rsidRDefault="00E362EF" w:rsidP="00E362EF">
            <w:pPr>
              <w:rPr>
                <w:sz w:val="22"/>
                <w:szCs w:val="22"/>
              </w:rPr>
            </w:pPr>
          </w:p>
        </w:tc>
        <w:tc>
          <w:tcPr>
            <w:tcW w:w="3004" w:type="dxa"/>
          </w:tcPr>
          <w:p w14:paraId="17419F0C" w14:textId="77777777" w:rsidR="00E362EF" w:rsidRPr="004640FF" w:rsidRDefault="00E362EF" w:rsidP="00E362EF">
            <w:pPr>
              <w:rPr>
                <w:sz w:val="22"/>
                <w:szCs w:val="22"/>
              </w:rPr>
            </w:pPr>
          </w:p>
        </w:tc>
      </w:tr>
      <w:tr w:rsidR="00E362EF" w:rsidRPr="004640FF" w14:paraId="75F847B2" w14:textId="77777777" w:rsidTr="00E362EF">
        <w:tc>
          <w:tcPr>
            <w:tcW w:w="9010" w:type="dxa"/>
            <w:gridSpan w:val="3"/>
            <w:shd w:val="clear" w:color="auto" w:fill="F2F2F2" w:themeFill="background1" w:themeFillShade="F2"/>
          </w:tcPr>
          <w:p w14:paraId="2BEB1E5B" w14:textId="0F746EF4" w:rsidR="00E362EF" w:rsidRPr="004640FF" w:rsidRDefault="00E362EF" w:rsidP="00E362EF">
            <w:pPr>
              <w:jc w:val="center"/>
              <w:rPr>
                <w:i/>
                <w:iCs/>
                <w:sz w:val="22"/>
                <w:szCs w:val="22"/>
              </w:rPr>
            </w:pPr>
            <w:r w:rsidRPr="004640FF">
              <w:rPr>
                <w:i/>
                <w:iCs/>
                <w:sz w:val="22"/>
                <w:szCs w:val="22"/>
              </w:rPr>
              <w:t>Day 2 – [insert date]</w:t>
            </w:r>
          </w:p>
        </w:tc>
      </w:tr>
      <w:tr w:rsidR="00E362EF" w:rsidRPr="004640FF" w14:paraId="47DC9D6B" w14:textId="77777777" w:rsidTr="00E362EF">
        <w:tc>
          <w:tcPr>
            <w:tcW w:w="3003" w:type="dxa"/>
          </w:tcPr>
          <w:p w14:paraId="50E3722C" w14:textId="77777777" w:rsidR="00E362EF" w:rsidRPr="004640FF" w:rsidRDefault="00E362EF" w:rsidP="00E362EF">
            <w:pPr>
              <w:rPr>
                <w:sz w:val="22"/>
                <w:szCs w:val="22"/>
              </w:rPr>
            </w:pPr>
          </w:p>
        </w:tc>
        <w:tc>
          <w:tcPr>
            <w:tcW w:w="3003" w:type="dxa"/>
          </w:tcPr>
          <w:p w14:paraId="409FDB39" w14:textId="77777777" w:rsidR="00E362EF" w:rsidRPr="004640FF" w:rsidRDefault="00E362EF" w:rsidP="00E362EF">
            <w:pPr>
              <w:rPr>
                <w:sz w:val="22"/>
                <w:szCs w:val="22"/>
              </w:rPr>
            </w:pPr>
          </w:p>
        </w:tc>
        <w:tc>
          <w:tcPr>
            <w:tcW w:w="3004" w:type="dxa"/>
          </w:tcPr>
          <w:p w14:paraId="4FAA005C" w14:textId="77777777" w:rsidR="00E362EF" w:rsidRPr="004640FF" w:rsidRDefault="00E362EF" w:rsidP="00E362EF">
            <w:pPr>
              <w:rPr>
                <w:sz w:val="22"/>
                <w:szCs w:val="22"/>
              </w:rPr>
            </w:pPr>
          </w:p>
        </w:tc>
      </w:tr>
    </w:tbl>
    <w:p w14:paraId="38190CDE" w14:textId="77777777" w:rsidR="00E362EF" w:rsidRDefault="00E362EF" w:rsidP="00E362EF"/>
    <w:p w14:paraId="041AB219" w14:textId="43A55D9A" w:rsidR="00E362EF" w:rsidRDefault="00E362EF" w:rsidP="00E362EF">
      <w:pPr>
        <w:rPr>
          <w:i/>
          <w:iCs/>
        </w:rPr>
      </w:pPr>
      <w:r>
        <w:rPr>
          <w:i/>
          <w:iCs/>
        </w:rPr>
        <w:t xml:space="preserve">The second timeline is more suited to complex events that have activities taking place at different times and at different locations across the event site. You may for example have a stage area, an arena, fair ground etc. For each of the areas a separate timeline should be developed. Depending on the nature of the event, you may wish to develop a timeline that runs in shorter time intervals as opposed to the displayed </w:t>
      </w:r>
      <w:proofErr w:type="gramStart"/>
      <w:r>
        <w:rPr>
          <w:i/>
          <w:iCs/>
        </w:rPr>
        <w:t>30 minute</w:t>
      </w:r>
      <w:proofErr w:type="gramEnd"/>
      <w:r>
        <w:rPr>
          <w:i/>
          <w:iCs/>
        </w:rPr>
        <w:t xml:space="preserve"> intervals below. This will also depend on the complexity of the event programme for example, if you are running a stage event you may wish to create a separate stage run sheet broken down. </w:t>
      </w:r>
    </w:p>
    <w:p w14:paraId="604FC0ED" w14:textId="77777777" w:rsidR="00E362EF" w:rsidRPr="00E362EF" w:rsidRDefault="00E362EF" w:rsidP="00E362EF">
      <w:pPr>
        <w:rPr>
          <w:i/>
          <w:iCs/>
        </w:rPr>
      </w:pPr>
    </w:p>
    <w:p w14:paraId="4FEC49D1" w14:textId="05A29E3A" w:rsidR="00E362EF" w:rsidRDefault="00E362EF" w:rsidP="00E362EF">
      <w:r>
        <w:t xml:space="preserve">Template 2: </w:t>
      </w:r>
    </w:p>
    <w:tbl>
      <w:tblPr>
        <w:tblStyle w:val="TableGrid"/>
        <w:tblW w:w="0" w:type="auto"/>
        <w:tblLook w:val="04A0" w:firstRow="1" w:lastRow="0" w:firstColumn="1" w:lastColumn="0" w:noHBand="0" w:noVBand="1"/>
      </w:tblPr>
      <w:tblGrid>
        <w:gridCol w:w="1501"/>
        <w:gridCol w:w="1501"/>
        <w:gridCol w:w="1502"/>
        <w:gridCol w:w="1502"/>
        <w:gridCol w:w="1502"/>
        <w:gridCol w:w="1502"/>
      </w:tblGrid>
      <w:tr w:rsidR="00E362EF" w:rsidRPr="004640FF" w14:paraId="677CFDDC" w14:textId="77777777" w:rsidTr="00E362EF">
        <w:tc>
          <w:tcPr>
            <w:tcW w:w="1501" w:type="dxa"/>
            <w:shd w:val="clear" w:color="auto" w:fill="BFBFBF" w:themeFill="background1" w:themeFillShade="BF"/>
          </w:tcPr>
          <w:p w14:paraId="2E594D8A" w14:textId="6F42CF26" w:rsidR="00E362EF" w:rsidRPr="004640FF" w:rsidRDefault="00E362EF" w:rsidP="00E362EF">
            <w:pPr>
              <w:jc w:val="center"/>
              <w:rPr>
                <w:b/>
                <w:bCs/>
                <w:sz w:val="22"/>
                <w:szCs w:val="22"/>
              </w:rPr>
            </w:pPr>
            <w:r w:rsidRPr="004640FF">
              <w:rPr>
                <w:b/>
                <w:bCs/>
                <w:sz w:val="22"/>
                <w:szCs w:val="22"/>
              </w:rPr>
              <w:t>Time</w:t>
            </w:r>
          </w:p>
        </w:tc>
        <w:tc>
          <w:tcPr>
            <w:tcW w:w="1501" w:type="dxa"/>
            <w:shd w:val="clear" w:color="auto" w:fill="BFBFBF" w:themeFill="background1" w:themeFillShade="BF"/>
          </w:tcPr>
          <w:p w14:paraId="33007249" w14:textId="4D03643C" w:rsidR="00E362EF" w:rsidRPr="004640FF" w:rsidRDefault="00E362EF" w:rsidP="00E362EF">
            <w:pPr>
              <w:jc w:val="center"/>
              <w:rPr>
                <w:b/>
                <w:bCs/>
                <w:sz w:val="22"/>
                <w:szCs w:val="22"/>
              </w:rPr>
            </w:pPr>
            <w:r w:rsidRPr="004640FF">
              <w:rPr>
                <w:b/>
                <w:bCs/>
                <w:sz w:val="22"/>
                <w:szCs w:val="22"/>
              </w:rPr>
              <w:t>Area 1</w:t>
            </w:r>
          </w:p>
        </w:tc>
        <w:tc>
          <w:tcPr>
            <w:tcW w:w="1502" w:type="dxa"/>
            <w:shd w:val="clear" w:color="auto" w:fill="BFBFBF" w:themeFill="background1" w:themeFillShade="BF"/>
          </w:tcPr>
          <w:p w14:paraId="332D3B7A" w14:textId="2BF6D714" w:rsidR="00E362EF" w:rsidRPr="004640FF" w:rsidRDefault="00E362EF" w:rsidP="00E362EF">
            <w:pPr>
              <w:jc w:val="center"/>
              <w:rPr>
                <w:b/>
                <w:bCs/>
                <w:sz w:val="22"/>
                <w:szCs w:val="22"/>
              </w:rPr>
            </w:pPr>
            <w:r w:rsidRPr="004640FF">
              <w:rPr>
                <w:b/>
                <w:bCs/>
                <w:sz w:val="22"/>
                <w:szCs w:val="22"/>
              </w:rPr>
              <w:t>Area 2</w:t>
            </w:r>
          </w:p>
        </w:tc>
        <w:tc>
          <w:tcPr>
            <w:tcW w:w="1502" w:type="dxa"/>
            <w:shd w:val="clear" w:color="auto" w:fill="BFBFBF" w:themeFill="background1" w:themeFillShade="BF"/>
          </w:tcPr>
          <w:p w14:paraId="694F92CE" w14:textId="4989FACD" w:rsidR="00E362EF" w:rsidRPr="004640FF" w:rsidRDefault="00E362EF" w:rsidP="00E362EF">
            <w:pPr>
              <w:jc w:val="center"/>
              <w:rPr>
                <w:b/>
                <w:bCs/>
                <w:sz w:val="22"/>
                <w:szCs w:val="22"/>
              </w:rPr>
            </w:pPr>
            <w:r w:rsidRPr="004640FF">
              <w:rPr>
                <w:b/>
                <w:bCs/>
                <w:sz w:val="22"/>
                <w:szCs w:val="22"/>
              </w:rPr>
              <w:t>Area 3</w:t>
            </w:r>
          </w:p>
        </w:tc>
        <w:tc>
          <w:tcPr>
            <w:tcW w:w="1502" w:type="dxa"/>
            <w:shd w:val="clear" w:color="auto" w:fill="BFBFBF" w:themeFill="background1" w:themeFillShade="BF"/>
          </w:tcPr>
          <w:p w14:paraId="2CBFE0B9" w14:textId="7FCF3098" w:rsidR="00E362EF" w:rsidRPr="004640FF" w:rsidRDefault="00E362EF" w:rsidP="00E362EF">
            <w:pPr>
              <w:jc w:val="center"/>
              <w:rPr>
                <w:b/>
                <w:bCs/>
                <w:sz w:val="22"/>
                <w:szCs w:val="22"/>
              </w:rPr>
            </w:pPr>
            <w:r w:rsidRPr="004640FF">
              <w:rPr>
                <w:b/>
                <w:bCs/>
                <w:sz w:val="22"/>
                <w:szCs w:val="22"/>
              </w:rPr>
              <w:t>Area 4</w:t>
            </w:r>
          </w:p>
        </w:tc>
        <w:tc>
          <w:tcPr>
            <w:tcW w:w="1502" w:type="dxa"/>
            <w:shd w:val="clear" w:color="auto" w:fill="BFBFBF" w:themeFill="background1" w:themeFillShade="BF"/>
          </w:tcPr>
          <w:p w14:paraId="581CE4A9" w14:textId="542DDF9D" w:rsidR="00E362EF" w:rsidRPr="004640FF" w:rsidRDefault="00E362EF" w:rsidP="00E362EF">
            <w:pPr>
              <w:jc w:val="center"/>
              <w:rPr>
                <w:b/>
                <w:bCs/>
                <w:sz w:val="22"/>
                <w:szCs w:val="22"/>
              </w:rPr>
            </w:pPr>
            <w:r w:rsidRPr="004640FF">
              <w:rPr>
                <w:b/>
                <w:bCs/>
                <w:sz w:val="22"/>
                <w:szCs w:val="22"/>
              </w:rPr>
              <w:t>Area 5</w:t>
            </w:r>
          </w:p>
        </w:tc>
      </w:tr>
      <w:tr w:rsidR="004640FF" w:rsidRPr="004640FF" w14:paraId="72D165C9" w14:textId="77777777" w:rsidTr="00DC377E">
        <w:tc>
          <w:tcPr>
            <w:tcW w:w="1501" w:type="dxa"/>
            <w:vAlign w:val="center"/>
          </w:tcPr>
          <w:p w14:paraId="4123D24A" w14:textId="2A247659" w:rsidR="004640FF" w:rsidRPr="004640FF" w:rsidRDefault="004640FF" w:rsidP="00DC377E">
            <w:pPr>
              <w:jc w:val="center"/>
              <w:rPr>
                <w:sz w:val="22"/>
                <w:szCs w:val="22"/>
              </w:rPr>
            </w:pPr>
            <w:r w:rsidRPr="004640FF">
              <w:rPr>
                <w:sz w:val="22"/>
                <w:szCs w:val="22"/>
              </w:rPr>
              <w:t>20:00</w:t>
            </w:r>
          </w:p>
        </w:tc>
        <w:tc>
          <w:tcPr>
            <w:tcW w:w="1501" w:type="dxa"/>
            <w:vMerge w:val="restart"/>
            <w:shd w:val="clear" w:color="auto" w:fill="F2F2F2" w:themeFill="background1" w:themeFillShade="F2"/>
            <w:vAlign w:val="center"/>
          </w:tcPr>
          <w:p w14:paraId="164733E8" w14:textId="0B636009" w:rsidR="004640FF" w:rsidRPr="004640FF" w:rsidRDefault="004640FF" w:rsidP="00E362EF">
            <w:pPr>
              <w:jc w:val="center"/>
              <w:rPr>
                <w:sz w:val="22"/>
                <w:szCs w:val="22"/>
              </w:rPr>
            </w:pPr>
            <w:r w:rsidRPr="004640FF">
              <w:rPr>
                <w:sz w:val="22"/>
                <w:szCs w:val="22"/>
              </w:rPr>
              <w:t>Stage set up</w:t>
            </w:r>
          </w:p>
        </w:tc>
        <w:tc>
          <w:tcPr>
            <w:tcW w:w="1502" w:type="dxa"/>
          </w:tcPr>
          <w:p w14:paraId="449F08A6" w14:textId="77777777" w:rsidR="004640FF" w:rsidRPr="004640FF" w:rsidRDefault="004640FF" w:rsidP="00E362EF">
            <w:pPr>
              <w:rPr>
                <w:sz w:val="22"/>
                <w:szCs w:val="22"/>
              </w:rPr>
            </w:pPr>
          </w:p>
        </w:tc>
        <w:tc>
          <w:tcPr>
            <w:tcW w:w="1502" w:type="dxa"/>
            <w:vMerge w:val="restart"/>
            <w:shd w:val="clear" w:color="auto" w:fill="F2F2F2" w:themeFill="background1" w:themeFillShade="F2"/>
            <w:vAlign w:val="center"/>
          </w:tcPr>
          <w:p w14:paraId="241B9914" w14:textId="403C70A7" w:rsidR="004640FF" w:rsidRPr="004640FF" w:rsidRDefault="004640FF" w:rsidP="004640FF">
            <w:pPr>
              <w:jc w:val="center"/>
              <w:rPr>
                <w:sz w:val="22"/>
                <w:szCs w:val="22"/>
              </w:rPr>
            </w:pPr>
            <w:r w:rsidRPr="004640FF">
              <w:rPr>
                <w:sz w:val="22"/>
                <w:szCs w:val="22"/>
              </w:rPr>
              <w:t>Fair ground</w:t>
            </w:r>
          </w:p>
        </w:tc>
        <w:tc>
          <w:tcPr>
            <w:tcW w:w="1502" w:type="dxa"/>
          </w:tcPr>
          <w:p w14:paraId="51CC66C3" w14:textId="77777777" w:rsidR="004640FF" w:rsidRPr="004640FF" w:rsidRDefault="004640FF" w:rsidP="00E362EF">
            <w:pPr>
              <w:rPr>
                <w:sz w:val="22"/>
                <w:szCs w:val="22"/>
              </w:rPr>
            </w:pPr>
          </w:p>
        </w:tc>
        <w:tc>
          <w:tcPr>
            <w:tcW w:w="1502" w:type="dxa"/>
          </w:tcPr>
          <w:p w14:paraId="298F2028" w14:textId="77777777" w:rsidR="004640FF" w:rsidRPr="004640FF" w:rsidRDefault="004640FF" w:rsidP="00E362EF">
            <w:pPr>
              <w:rPr>
                <w:sz w:val="22"/>
                <w:szCs w:val="22"/>
              </w:rPr>
            </w:pPr>
          </w:p>
        </w:tc>
      </w:tr>
      <w:tr w:rsidR="004640FF" w:rsidRPr="004640FF" w14:paraId="2FF9FF7D" w14:textId="77777777" w:rsidTr="00DC377E">
        <w:tc>
          <w:tcPr>
            <w:tcW w:w="1501" w:type="dxa"/>
            <w:vAlign w:val="center"/>
          </w:tcPr>
          <w:p w14:paraId="663AC641" w14:textId="1F8E6A44" w:rsidR="004640FF" w:rsidRPr="004640FF" w:rsidRDefault="004640FF" w:rsidP="00DC377E">
            <w:pPr>
              <w:jc w:val="center"/>
              <w:rPr>
                <w:sz w:val="22"/>
                <w:szCs w:val="22"/>
              </w:rPr>
            </w:pPr>
            <w:r w:rsidRPr="004640FF">
              <w:rPr>
                <w:sz w:val="22"/>
                <w:szCs w:val="22"/>
              </w:rPr>
              <w:t>20:30</w:t>
            </w:r>
          </w:p>
        </w:tc>
        <w:tc>
          <w:tcPr>
            <w:tcW w:w="1501" w:type="dxa"/>
            <w:vMerge/>
            <w:shd w:val="clear" w:color="auto" w:fill="F2F2F2" w:themeFill="background1" w:themeFillShade="F2"/>
            <w:vAlign w:val="center"/>
          </w:tcPr>
          <w:p w14:paraId="77D49DBA" w14:textId="77777777" w:rsidR="004640FF" w:rsidRPr="004640FF" w:rsidRDefault="004640FF" w:rsidP="00E362EF">
            <w:pPr>
              <w:jc w:val="center"/>
              <w:rPr>
                <w:sz w:val="22"/>
                <w:szCs w:val="22"/>
              </w:rPr>
            </w:pPr>
          </w:p>
        </w:tc>
        <w:tc>
          <w:tcPr>
            <w:tcW w:w="1502" w:type="dxa"/>
          </w:tcPr>
          <w:p w14:paraId="32B3DAE9" w14:textId="77777777" w:rsidR="004640FF" w:rsidRPr="004640FF" w:rsidRDefault="004640FF" w:rsidP="00E362EF">
            <w:pPr>
              <w:rPr>
                <w:sz w:val="22"/>
                <w:szCs w:val="22"/>
              </w:rPr>
            </w:pPr>
          </w:p>
        </w:tc>
        <w:tc>
          <w:tcPr>
            <w:tcW w:w="1502" w:type="dxa"/>
            <w:vMerge/>
            <w:shd w:val="clear" w:color="auto" w:fill="F2F2F2" w:themeFill="background1" w:themeFillShade="F2"/>
          </w:tcPr>
          <w:p w14:paraId="38E1FDAD" w14:textId="77777777" w:rsidR="004640FF" w:rsidRPr="004640FF" w:rsidRDefault="004640FF" w:rsidP="00E362EF">
            <w:pPr>
              <w:rPr>
                <w:sz w:val="22"/>
                <w:szCs w:val="22"/>
              </w:rPr>
            </w:pPr>
          </w:p>
        </w:tc>
        <w:tc>
          <w:tcPr>
            <w:tcW w:w="1502" w:type="dxa"/>
          </w:tcPr>
          <w:p w14:paraId="50CDB84D" w14:textId="77777777" w:rsidR="004640FF" w:rsidRPr="004640FF" w:rsidRDefault="004640FF" w:rsidP="00E362EF">
            <w:pPr>
              <w:rPr>
                <w:sz w:val="22"/>
                <w:szCs w:val="22"/>
              </w:rPr>
            </w:pPr>
          </w:p>
        </w:tc>
        <w:tc>
          <w:tcPr>
            <w:tcW w:w="1502" w:type="dxa"/>
          </w:tcPr>
          <w:p w14:paraId="7F2455BC" w14:textId="77777777" w:rsidR="004640FF" w:rsidRPr="004640FF" w:rsidRDefault="004640FF" w:rsidP="00E362EF">
            <w:pPr>
              <w:rPr>
                <w:sz w:val="22"/>
                <w:szCs w:val="22"/>
              </w:rPr>
            </w:pPr>
          </w:p>
        </w:tc>
      </w:tr>
      <w:tr w:rsidR="004640FF" w:rsidRPr="004640FF" w14:paraId="5F2D5828" w14:textId="77777777" w:rsidTr="00DC377E">
        <w:tc>
          <w:tcPr>
            <w:tcW w:w="1501" w:type="dxa"/>
            <w:vAlign w:val="center"/>
          </w:tcPr>
          <w:p w14:paraId="24CB315C" w14:textId="4894EEFB" w:rsidR="004640FF" w:rsidRPr="004640FF" w:rsidRDefault="004640FF" w:rsidP="00DC377E">
            <w:pPr>
              <w:jc w:val="center"/>
              <w:rPr>
                <w:sz w:val="22"/>
                <w:szCs w:val="22"/>
              </w:rPr>
            </w:pPr>
            <w:r w:rsidRPr="004640FF">
              <w:rPr>
                <w:sz w:val="22"/>
                <w:szCs w:val="22"/>
              </w:rPr>
              <w:t>21:00</w:t>
            </w:r>
          </w:p>
        </w:tc>
        <w:tc>
          <w:tcPr>
            <w:tcW w:w="1501" w:type="dxa"/>
            <w:vAlign w:val="center"/>
          </w:tcPr>
          <w:p w14:paraId="22314CD2" w14:textId="77777777" w:rsidR="004640FF" w:rsidRPr="004640FF" w:rsidRDefault="004640FF" w:rsidP="00E362EF">
            <w:pPr>
              <w:jc w:val="center"/>
              <w:rPr>
                <w:sz w:val="22"/>
                <w:szCs w:val="22"/>
              </w:rPr>
            </w:pPr>
          </w:p>
        </w:tc>
        <w:tc>
          <w:tcPr>
            <w:tcW w:w="1502" w:type="dxa"/>
            <w:vMerge w:val="restart"/>
            <w:shd w:val="clear" w:color="auto" w:fill="F2F2F2" w:themeFill="background1" w:themeFillShade="F2"/>
            <w:vAlign w:val="center"/>
          </w:tcPr>
          <w:p w14:paraId="585CE92F" w14:textId="189B16C9" w:rsidR="004640FF" w:rsidRPr="004640FF" w:rsidRDefault="004640FF" w:rsidP="004640FF">
            <w:pPr>
              <w:jc w:val="center"/>
              <w:rPr>
                <w:sz w:val="22"/>
                <w:szCs w:val="22"/>
              </w:rPr>
            </w:pPr>
            <w:r w:rsidRPr="004640FF">
              <w:rPr>
                <w:sz w:val="22"/>
                <w:szCs w:val="22"/>
              </w:rPr>
              <w:t>Stall set up</w:t>
            </w:r>
          </w:p>
        </w:tc>
        <w:tc>
          <w:tcPr>
            <w:tcW w:w="1502" w:type="dxa"/>
            <w:vMerge/>
            <w:shd w:val="clear" w:color="auto" w:fill="F2F2F2" w:themeFill="background1" w:themeFillShade="F2"/>
          </w:tcPr>
          <w:p w14:paraId="7F6A8231" w14:textId="77777777" w:rsidR="004640FF" w:rsidRPr="004640FF" w:rsidRDefault="004640FF" w:rsidP="00E362EF">
            <w:pPr>
              <w:rPr>
                <w:sz w:val="22"/>
                <w:szCs w:val="22"/>
              </w:rPr>
            </w:pPr>
          </w:p>
        </w:tc>
        <w:tc>
          <w:tcPr>
            <w:tcW w:w="1502" w:type="dxa"/>
          </w:tcPr>
          <w:p w14:paraId="34119500" w14:textId="77777777" w:rsidR="004640FF" w:rsidRPr="004640FF" w:rsidRDefault="004640FF" w:rsidP="00E362EF">
            <w:pPr>
              <w:rPr>
                <w:sz w:val="22"/>
                <w:szCs w:val="22"/>
              </w:rPr>
            </w:pPr>
          </w:p>
        </w:tc>
        <w:tc>
          <w:tcPr>
            <w:tcW w:w="1502" w:type="dxa"/>
          </w:tcPr>
          <w:p w14:paraId="218DFCF0" w14:textId="77777777" w:rsidR="004640FF" w:rsidRPr="004640FF" w:rsidRDefault="004640FF" w:rsidP="00E362EF">
            <w:pPr>
              <w:rPr>
                <w:sz w:val="22"/>
                <w:szCs w:val="22"/>
              </w:rPr>
            </w:pPr>
          </w:p>
        </w:tc>
      </w:tr>
      <w:tr w:rsidR="004640FF" w:rsidRPr="004640FF" w14:paraId="3BE30FFB" w14:textId="77777777" w:rsidTr="00DC377E">
        <w:tc>
          <w:tcPr>
            <w:tcW w:w="1501" w:type="dxa"/>
            <w:vAlign w:val="center"/>
          </w:tcPr>
          <w:p w14:paraId="699BCF9E" w14:textId="5CB2D500" w:rsidR="004640FF" w:rsidRPr="004640FF" w:rsidRDefault="004640FF" w:rsidP="00DC377E">
            <w:pPr>
              <w:jc w:val="center"/>
              <w:rPr>
                <w:sz w:val="22"/>
                <w:szCs w:val="22"/>
              </w:rPr>
            </w:pPr>
            <w:r w:rsidRPr="004640FF">
              <w:rPr>
                <w:sz w:val="22"/>
                <w:szCs w:val="22"/>
              </w:rPr>
              <w:t>21:30</w:t>
            </w:r>
          </w:p>
        </w:tc>
        <w:tc>
          <w:tcPr>
            <w:tcW w:w="1501" w:type="dxa"/>
            <w:vMerge w:val="restart"/>
            <w:shd w:val="clear" w:color="auto" w:fill="F2F2F2" w:themeFill="background1" w:themeFillShade="F2"/>
            <w:vAlign w:val="center"/>
          </w:tcPr>
          <w:p w14:paraId="1978DF7B" w14:textId="265A9A71" w:rsidR="004640FF" w:rsidRPr="004640FF" w:rsidRDefault="004640FF" w:rsidP="00E362EF">
            <w:pPr>
              <w:jc w:val="center"/>
              <w:rPr>
                <w:sz w:val="22"/>
                <w:szCs w:val="22"/>
              </w:rPr>
            </w:pPr>
            <w:r w:rsidRPr="004640FF">
              <w:rPr>
                <w:sz w:val="22"/>
                <w:szCs w:val="22"/>
              </w:rPr>
              <w:t>First Act</w:t>
            </w:r>
          </w:p>
        </w:tc>
        <w:tc>
          <w:tcPr>
            <w:tcW w:w="1502" w:type="dxa"/>
            <w:vMerge/>
            <w:shd w:val="clear" w:color="auto" w:fill="F2F2F2" w:themeFill="background1" w:themeFillShade="F2"/>
          </w:tcPr>
          <w:p w14:paraId="4D22278E" w14:textId="77777777" w:rsidR="004640FF" w:rsidRPr="004640FF" w:rsidRDefault="004640FF" w:rsidP="00E362EF">
            <w:pPr>
              <w:rPr>
                <w:sz w:val="22"/>
                <w:szCs w:val="22"/>
              </w:rPr>
            </w:pPr>
          </w:p>
        </w:tc>
        <w:tc>
          <w:tcPr>
            <w:tcW w:w="1502" w:type="dxa"/>
            <w:vMerge/>
            <w:shd w:val="clear" w:color="auto" w:fill="F2F2F2" w:themeFill="background1" w:themeFillShade="F2"/>
          </w:tcPr>
          <w:p w14:paraId="3254636E" w14:textId="77777777" w:rsidR="004640FF" w:rsidRPr="004640FF" w:rsidRDefault="004640FF" w:rsidP="00E362EF">
            <w:pPr>
              <w:rPr>
                <w:sz w:val="22"/>
                <w:szCs w:val="22"/>
              </w:rPr>
            </w:pPr>
          </w:p>
        </w:tc>
        <w:tc>
          <w:tcPr>
            <w:tcW w:w="1502" w:type="dxa"/>
          </w:tcPr>
          <w:p w14:paraId="6A773B90" w14:textId="77777777" w:rsidR="004640FF" w:rsidRPr="004640FF" w:rsidRDefault="004640FF" w:rsidP="00E362EF">
            <w:pPr>
              <w:rPr>
                <w:sz w:val="22"/>
                <w:szCs w:val="22"/>
              </w:rPr>
            </w:pPr>
          </w:p>
        </w:tc>
        <w:tc>
          <w:tcPr>
            <w:tcW w:w="1502" w:type="dxa"/>
          </w:tcPr>
          <w:p w14:paraId="7B3503E3" w14:textId="77777777" w:rsidR="004640FF" w:rsidRPr="004640FF" w:rsidRDefault="004640FF" w:rsidP="00E362EF">
            <w:pPr>
              <w:rPr>
                <w:sz w:val="22"/>
                <w:szCs w:val="22"/>
              </w:rPr>
            </w:pPr>
          </w:p>
        </w:tc>
      </w:tr>
      <w:tr w:rsidR="00E362EF" w:rsidRPr="004640FF" w14:paraId="4F229795" w14:textId="77777777" w:rsidTr="00DC377E">
        <w:tc>
          <w:tcPr>
            <w:tcW w:w="1501" w:type="dxa"/>
            <w:vAlign w:val="center"/>
          </w:tcPr>
          <w:p w14:paraId="10E8D50C" w14:textId="535A6391" w:rsidR="00E362EF" w:rsidRPr="004640FF" w:rsidRDefault="00E362EF" w:rsidP="00DC377E">
            <w:pPr>
              <w:jc w:val="center"/>
              <w:rPr>
                <w:sz w:val="22"/>
                <w:szCs w:val="22"/>
              </w:rPr>
            </w:pPr>
            <w:r w:rsidRPr="004640FF">
              <w:rPr>
                <w:sz w:val="22"/>
                <w:szCs w:val="22"/>
              </w:rPr>
              <w:t>22:00</w:t>
            </w:r>
          </w:p>
        </w:tc>
        <w:tc>
          <w:tcPr>
            <w:tcW w:w="1501" w:type="dxa"/>
            <w:vMerge/>
            <w:shd w:val="clear" w:color="auto" w:fill="F2F2F2" w:themeFill="background1" w:themeFillShade="F2"/>
            <w:vAlign w:val="center"/>
          </w:tcPr>
          <w:p w14:paraId="4F41DE10" w14:textId="77777777" w:rsidR="00E362EF" w:rsidRPr="004640FF" w:rsidRDefault="00E362EF" w:rsidP="00E362EF">
            <w:pPr>
              <w:jc w:val="center"/>
              <w:rPr>
                <w:sz w:val="22"/>
                <w:szCs w:val="22"/>
              </w:rPr>
            </w:pPr>
          </w:p>
        </w:tc>
        <w:tc>
          <w:tcPr>
            <w:tcW w:w="1502" w:type="dxa"/>
            <w:vMerge/>
            <w:shd w:val="clear" w:color="auto" w:fill="F2F2F2" w:themeFill="background1" w:themeFillShade="F2"/>
          </w:tcPr>
          <w:p w14:paraId="2CF0E833" w14:textId="77777777" w:rsidR="00E362EF" w:rsidRPr="004640FF" w:rsidRDefault="00E362EF" w:rsidP="00E362EF">
            <w:pPr>
              <w:rPr>
                <w:sz w:val="22"/>
                <w:szCs w:val="22"/>
              </w:rPr>
            </w:pPr>
          </w:p>
        </w:tc>
        <w:tc>
          <w:tcPr>
            <w:tcW w:w="1502" w:type="dxa"/>
          </w:tcPr>
          <w:p w14:paraId="3108C4F2" w14:textId="77777777" w:rsidR="00E362EF" w:rsidRPr="004640FF" w:rsidRDefault="00E362EF" w:rsidP="00E362EF">
            <w:pPr>
              <w:rPr>
                <w:sz w:val="22"/>
                <w:szCs w:val="22"/>
              </w:rPr>
            </w:pPr>
          </w:p>
        </w:tc>
        <w:tc>
          <w:tcPr>
            <w:tcW w:w="1502" w:type="dxa"/>
          </w:tcPr>
          <w:p w14:paraId="38783847" w14:textId="77777777" w:rsidR="00E362EF" w:rsidRPr="004640FF" w:rsidRDefault="00E362EF" w:rsidP="00E362EF">
            <w:pPr>
              <w:rPr>
                <w:sz w:val="22"/>
                <w:szCs w:val="22"/>
              </w:rPr>
            </w:pPr>
          </w:p>
        </w:tc>
        <w:tc>
          <w:tcPr>
            <w:tcW w:w="1502" w:type="dxa"/>
          </w:tcPr>
          <w:p w14:paraId="7713D6C1" w14:textId="77777777" w:rsidR="00E362EF" w:rsidRPr="004640FF" w:rsidRDefault="00E362EF" w:rsidP="00E362EF">
            <w:pPr>
              <w:rPr>
                <w:sz w:val="22"/>
                <w:szCs w:val="22"/>
              </w:rPr>
            </w:pPr>
          </w:p>
        </w:tc>
      </w:tr>
      <w:tr w:rsidR="00E362EF" w:rsidRPr="004640FF" w14:paraId="15BEDD0F" w14:textId="77777777" w:rsidTr="00DC377E">
        <w:tc>
          <w:tcPr>
            <w:tcW w:w="1501" w:type="dxa"/>
            <w:vAlign w:val="center"/>
          </w:tcPr>
          <w:p w14:paraId="297CFA45" w14:textId="741C41FF" w:rsidR="00E362EF" w:rsidRPr="004640FF" w:rsidRDefault="00E362EF" w:rsidP="00DC377E">
            <w:pPr>
              <w:jc w:val="center"/>
              <w:rPr>
                <w:sz w:val="22"/>
                <w:szCs w:val="22"/>
              </w:rPr>
            </w:pPr>
            <w:r w:rsidRPr="004640FF">
              <w:rPr>
                <w:sz w:val="22"/>
                <w:szCs w:val="22"/>
              </w:rPr>
              <w:t>22:30</w:t>
            </w:r>
          </w:p>
        </w:tc>
        <w:tc>
          <w:tcPr>
            <w:tcW w:w="1501" w:type="dxa"/>
            <w:shd w:val="clear" w:color="auto" w:fill="F2F2F2" w:themeFill="background1" w:themeFillShade="F2"/>
            <w:vAlign w:val="center"/>
          </w:tcPr>
          <w:p w14:paraId="3A9A0527" w14:textId="4E80F191" w:rsidR="00E362EF" w:rsidRPr="004640FF" w:rsidRDefault="00E362EF" w:rsidP="00E362EF">
            <w:pPr>
              <w:jc w:val="center"/>
              <w:rPr>
                <w:sz w:val="22"/>
                <w:szCs w:val="22"/>
              </w:rPr>
            </w:pPr>
            <w:r w:rsidRPr="004640FF">
              <w:rPr>
                <w:sz w:val="22"/>
                <w:szCs w:val="22"/>
              </w:rPr>
              <w:t>Break</w:t>
            </w:r>
          </w:p>
        </w:tc>
        <w:tc>
          <w:tcPr>
            <w:tcW w:w="1502" w:type="dxa"/>
            <w:vMerge/>
            <w:shd w:val="clear" w:color="auto" w:fill="F2F2F2" w:themeFill="background1" w:themeFillShade="F2"/>
          </w:tcPr>
          <w:p w14:paraId="41C48C13" w14:textId="77777777" w:rsidR="00E362EF" w:rsidRPr="004640FF" w:rsidRDefault="00E362EF" w:rsidP="003F3660">
            <w:pPr>
              <w:rPr>
                <w:sz w:val="22"/>
                <w:szCs w:val="22"/>
              </w:rPr>
            </w:pPr>
          </w:p>
        </w:tc>
        <w:tc>
          <w:tcPr>
            <w:tcW w:w="1502" w:type="dxa"/>
          </w:tcPr>
          <w:p w14:paraId="2C3E85C0" w14:textId="77777777" w:rsidR="00E362EF" w:rsidRPr="004640FF" w:rsidRDefault="00E362EF" w:rsidP="003F3660">
            <w:pPr>
              <w:rPr>
                <w:sz w:val="22"/>
                <w:szCs w:val="22"/>
              </w:rPr>
            </w:pPr>
          </w:p>
        </w:tc>
        <w:tc>
          <w:tcPr>
            <w:tcW w:w="1502" w:type="dxa"/>
          </w:tcPr>
          <w:p w14:paraId="759DF036" w14:textId="77777777" w:rsidR="00E362EF" w:rsidRPr="004640FF" w:rsidRDefault="00E362EF" w:rsidP="003F3660">
            <w:pPr>
              <w:rPr>
                <w:sz w:val="22"/>
                <w:szCs w:val="22"/>
              </w:rPr>
            </w:pPr>
          </w:p>
        </w:tc>
        <w:tc>
          <w:tcPr>
            <w:tcW w:w="1502" w:type="dxa"/>
          </w:tcPr>
          <w:p w14:paraId="4715432D" w14:textId="77777777" w:rsidR="00E362EF" w:rsidRPr="004640FF" w:rsidRDefault="00E362EF" w:rsidP="003F3660">
            <w:pPr>
              <w:rPr>
                <w:sz w:val="22"/>
                <w:szCs w:val="22"/>
              </w:rPr>
            </w:pPr>
          </w:p>
        </w:tc>
      </w:tr>
      <w:tr w:rsidR="00E362EF" w:rsidRPr="004640FF" w14:paraId="619824F3" w14:textId="77777777" w:rsidTr="00DC377E">
        <w:tc>
          <w:tcPr>
            <w:tcW w:w="1501" w:type="dxa"/>
            <w:vAlign w:val="center"/>
          </w:tcPr>
          <w:p w14:paraId="56333568" w14:textId="1C9C9634" w:rsidR="00E362EF" w:rsidRPr="004640FF" w:rsidRDefault="00E362EF" w:rsidP="00DC377E">
            <w:pPr>
              <w:jc w:val="center"/>
              <w:rPr>
                <w:sz w:val="22"/>
                <w:szCs w:val="22"/>
              </w:rPr>
            </w:pPr>
            <w:r w:rsidRPr="004640FF">
              <w:rPr>
                <w:sz w:val="22"/>
                <w:szCs w:val="22"/>
              </w:rPr>
              <w:t>23:00</w:t>
            </w:r>
          </w:p>
        </w:tc>
        <w:tc>
          <w:tcPr>
            <w:tcW w:w="1501" w:type="dxa"/>
            <w:shd w:val="clear" w:color="auto" w:fill="F2F2F2" w:themeFill="background1" w:themeFillShade="F2"/>
            <w:vAlign w:val="center"/>
          </w:tcPr>
          <w:p w14:paraId="0594B006" w14:textId="7F0399CD" w:rsidR="00E362EF" w:rsidRPr="004640FF" w:rsidRDefault="00E362EF" w:rsidP="00E362EF">
            <w:pPr>
              <w:jc w:val="center"/>
              <w:rPr>
                <w:sz w:val="22"/>
                <w:szCs w:val="22"/>
              </w:rPr>
            </w:pPr>
            <w:r w:rsidRPr="004640FF">
              <w:rPr>
                <w:sz w:val="22"/>
                <w:szCs w:val="22"/>
              </w:rPr>
              <w:t>Second Act</w:t>
            </w:r>
          </w:p>
        </w:tc>
        <w:tc>
          <w:tcPr>
            <w:tcW w:w="1502" w:type="dxa"/>
          </w:tcPr>
          <w:p w14:paraId="34319678" w14:textId="77777777" w:rsidR="00E362EF" w:rsidRPr="004640FF" w:rsidRDefault="00E362EF" w:rsidP="003F3660">
            <w:pPr>
              <w:rPr>
                <w:sz w:val="22"/>
                <w:szCs w:val="22"/>
              </w:rPr>
            </w:pPr>
          </w:p>
        </w:tc>
        <w:tc>
          <w:tcPr>
            <w:tcW w:w="1502" w:type="dxa"/>
          </w:tcPr>
          <w:p w14:paraId="6D664D96" w14:textId="77777777" w:rsidR="00E362EF" w:rsidRPr="004640FF" w:rsidRDefault="00E362EF" w:rsidP="003F3660">
            <w:pPr>
              <w:rPr>
                <w:sz w:val="22"/>
                <w:szCs w:val="22"/>
              </w:rPr>
            </w:pPr>
          </w:p>
        </w:tc>
        <w:tc>
          <w:tcPr>
            <w:tcW w:w="1502" w:type="dxa"/>
          </w:tcPr>
          <w:p w14:paraId="08BB6516" w14:textId="77777777" w:rsidR="00E362EF" w:rsidRPr="004640FF" w:rsidRDefault="00E362EF" w:rsidP="003F3660">
            <w:pPr>
              <w:rPr>
                <w:sz w:val="22"/>
                <w:szCs w:val="22"/>
              </w:rPr>
            </w:pPr>
          </w:p>
        </w:tc>
        <w:tc>
          <w:tcPr>
            <w:tcW w:w="1502" w:type="dxa"/>
          </w:tcPr>
          <w:p w14:paraId="1821BE8F" w14:textId="77777777" w:rsidR="00E362EF" w:rsidRPr="004640FF" w:rsidRDefault="00E362EF" w:rsidP="003F3660">
            <w:pPr>
              <w:rPr>
                <w:sz w:val="22"/>
                <w:szCs w:val="22"/>
              </w:rPr>
            </w:pPr>
          </w:p>
        </w:tc>
      </w:tr>
      <w:tr w:rsidR="00E362EF" w:rsidRPr="004640FF" w14:paraId="4E10C1E2" w14:textId="77777777" w:rsidTr="00DC377E">
        <w:tc>
          <w:tcPr>
            <w:tcW w:w="1501" w:type="dxa"/>
            <w:vAlign w:val="center"/>
          </w:tcPr>
          <w:p w14:paraId="24CE768A" w14:textId="58FFEE19" w:rsidR="00E362EF" w:rsidRPr="004640FF" w:rsidRDefault="00E362EF" w:rsidP="00DC377E">
            <w:pPr>
              <w:jc w:val="center"/>
              <w:rPr>
                <w:sz w:val="22"/>
                <w:szCs w:val="22"/>
              </w:rPr>
            </w:pPr>
            <w:r w:rsidRPr="004640FF">
              <w:rPr>
                <w:sz w:val="22"/>
                <w:szCs w:val="22"/>
              </w:rPr>
              <w:t>23:30</w:t>
            </w:r>
          </w:p>
        </w:tc>
        <w:tc>
          <w:tcPr>
            <w:tcW w:w="1501" w:type="dxa"/>
            <w:vMerge w:val="restart"/>
            <w:shd w:val="clear" w:color="auto" w:fill="F2F2F2" w:themeFill="background1" w:themeFillShade="F2"/>
            <w:vAlign w:val="center"/>
          </w:tcPr>
          <w:p w14:paraId="1FA65411" w14:textId="2CF9DD23" w:rsidR="00E362EF" w:rsidRPr="004640FF" w:rsidRDefault="00E362EF" w:rsidP="00E362EF">
            <w:pPr>
              <w:jc w:val="center"/>
              <w:rPr>
                <w:sz w:val="22"/>
                <w:szCs w:val="22"/>
              </w:rPr>
            </w:pPr>
            <w:r w:rsidRPr="004640FF">
              <w:rPr>
                <w:sz w:val="22"/>
                <w:szCs w:val="22"/>
              </w:rPr>
              <w:t>Third Act</w:t>
            </w:r>
          </w:p>
        </w:tc>
        <w:tc>
          <w:tcPr>
            <w:tcW w:w="1502" w:type="dxa"/>
          </w:tcPr>
          <w:p w14:paraId="4AF3D20A" w14:textId="77777777" w:rsidR="00E362EF" w:rsidRPr="004640FF" w:rsidRDefault="00E362EF" w:rsidP="003F3660">
            <w:pPr>
              <w:rPr>
                <w:sz w:val="22"/>
                <w:szCs w:val="22"/>
              </w:rPr>
            </w:pPr>
          </w:p>
        </w:tc>
        <w:tc>
          <w:tcPr>
            <w:tcW w:w="1502" w:type="dxa"/>
          </w:tcPr>
          <w:p w14:paraId="06CD9683" w14:textId="77777777" w:rsidR="00E362EF" w:rsidRPr="004640FF" w:rsidRDefault="00E362EF" w:rsidP="003F3660">
            <w:pPr>
              <w:rPr>
                <w:sz w:val="22"/>
                <w:szCs w:val="22"/>
              </w:rPr>
            </w:pPr>
          </w:p>
        </w:tc>
        <w:tc>
          <w:tcPr>
            <w:tcW w:w="1502" w:type="dxa"/>
          </w:tcPr>
          <w:p w14:paraId="1813E101" w14:textId="77777777" w:rsidR="00E362EF" w:rsidRPr="004640FF" w:rsidRDefault="00E362EF" w:rsidP="003F3660">
            <w:pPr>
              <w:rPr>
                <w:sz w:val="22"/>
                <w:szCs w:val="22"/>
              </w:rPr>
            </w:pPr>
          </w:p>
        </w:tc>
        <w:tc>
          <w:tcPr>
            <w:tcW w:w="1502" w:type="dxa"/>
          </w:tcPr>
          <w:p w14:paraId="4DABACCB" w14:textId="77777777" w:rsidR="00E362EF" w:rsidRPr="004640FF" w:rsidRDefault="00E362EF" w:rsidP="003F3660">
            <w:pPr>
              <w:rPr>
                <w:sz w:val="22"/>
                <w:szCs w:val="22"/>
              </w:rPr>
            </w:pPr>
          </w:p>
        </w:tc>
      </w:tr>
      <w:tr w:rsidR="00E362EF" w:rsidRPr="004640FF" w14:paraId="70ECE3C5" w14:textId="77777777" w:rsidTr="00DC377E">
        <w:tc>
          <w:tcPr>
            <w:tcW w:w="1501" w:type="dxa"/>
            <w:vAlign w:val="center"/>
          </w:tcPr>
          <w:p w14:paraId="73EAE8A5" w14:textId="352EA5F8" w:rsidR="00E362EF" w:rsidRPr="004640FF" w:rsidRDefault="00E362EF" w:rsidP="00DC377E">
            <w:pPr>
              <w:jc w:val="center"/>
              <w:rPr>
                <w:sz w:val="22"/>
                <w:szCs w:val="22"/>
              </w:rPr>
            </w:pPr>
            <w:r w:rsidRPr="004640FF">
              <w:rPr>
                <w:sz w:val="22"/>
                <w:szCs w:val="22"/>
              </w:rPr>
              <w:t>00:00</w:t>
            </w:r>
          </w:p>
        </w:tc>
        <w:tc>
          <w:tcPr>
            <w:tcW w:w="1501" w:type="dxa"/>
            <w:vMerge/>
            <w:shd w:val="clear" w:color="auto" w:fill="F2F2F2" w:themeFill="background1" w:themeFillShade="F2"/>
          </w:tcPr>
          <w:p w14:paraId="15EBF136" w14:textId="77777777" w:rsidR="00E362EF" w:rsidRPr="004640FF" w:rsidRDefault="00E362EF" w:rsidP="003F3660">
            <w:pPr>
              <w:rPr>
                <w:sz w:val="22"/>
                <w:szCs w:val="22"/>
              </w:rPr>
            </w:pPr>
          </w:p>
        </w:tc>
        <w:tc>
          <w:tcPr>
            <w:tcW w:w="1502" w:type="dxa"/>
          </w:tcPr>
          <w:p w14:paraId="1791746B" w14:textId="77777777" w:rsidR="00E362EF" w:rsidRPr="004640FF" w:rsidRDefault="00E362EF" w:rsidP="003F3660">
            <w:pPr>
              <w:rPr>
                <w:sz w:val="22"/>
                <w:szCs w:val="22"/>
              </w:rPr>
            </w:pPr>
          </w:p>
        </w:tc>
        <w:tc>
          <w:tcPr>
            <w:tcW w:w="1502" w:type="dxa"/>
          </w:tcPr>
          <w:p w14:paraId="422BF181" w14:textId="77777777" w:rsidR="00E362EF" w:rsidRPr="004640FF" w:rsidRDefault="00E362EF" w:rsidP="003F3660">
            <w:pPr>
              <w:rPr>
                <w:sz w:val="22"/>
                <w:szCs w:val="22"/>
              </w:rPr>
            </w:pPr>
          </w:p>
        </w:tc>
        <w:tc>
          <w:tcPr>
            <w:tcW w:w="1502" w:type="dxa"/>
          </w:tcPr>
          <w:p w14:paraId="2ADCCA64" w14:textId="77777777" w:rsidR="00E362EF" w:rsidRPr="004640FF" w:rsidRDefault="00E362EF" w:rsidP="003F3660">
            <w:pPr>
              <w:rPr>
                <w:sz w:val="22"/>
                <w:szCs w:val="22"/>
              </w:rPr>
            </w:pPr>
          </w:p>
        </w:tc>
        <w:tc>
          <w:tcPr>
            <w:tcW w:w="1502" w:type="dxa"/>
          </w:tcPr>
          <w:p w14:paraId="734D20B6" w14:textId="77777777" w:rsidR="00E362EF" w:rsidRPr="004640FF" w:rsidRDefault="00E362EF" w:rsidP="003F3660">
            <w:pPr>
              <w:rPr>
                <w:sz w:val="22"/>
                <w:szCs w:val="22"/>
              </w:rPr>
            </w:pPr>
          </w:p>
        </w:tc>
      </w:tr>
    </w:tbl>
    <w:p w14:paraId="7E2136DC" w14:textId="77777777" w:rsidR="00E362EF" w:rsidRPr="00E362EF" w:rsidRDefault="00E362EF" w:rsidP="00E362EF"/>
    <w:p w14:paraId="766672EE" w14:textId="29844B51" w:rsidR="00D90698" w:rsidRDefault="00D90698" w:rsidP="00D90698">
      <w:pPr>
        <w:pStyle w:val="Heading2"/>
        <w:rPr>
          <w:rFonts w:cs="Arial"/>
          <w:sz w:val="24"/>
          <w:szCs w:val="24"/>
        </w:rPr>
      </w:pPr>
      <w:bookmarkStart w:id="21" w:name="_Toc238821381"/>
      <w:r>
        <w:rPr>
          <w:rFonts w:cs="Arial"/>
          <w:sz w:val="24"/>
          <w:szCs w:val="24"/>
        </w:rPr>
        <w:t>Catering and Hospitality</w:t>
      </w:r>
      <w:bookmarkEnd w:id="21"/>
    </w:p>
    <w:tbl>
      <w:tblPr>
        <w:tblStyle w:val="TableGrid"/>
        <w:tblW w:w="0" w:type="auto"/>
        <w:tblLook w:val="04A0" w:firstRow="1" w:lastRow="0" w:firstColumn="1" w:lastColumn="0" w:noHBand="0" w:noVBand="1"/>
      </w:tblPr>
      <w:tblGrid>
        <w:gridCol w:w="9010"/>
      </w:tblGrid>
      <w:tr w:rsidR="00D90698" w14:paraId="480B4C09" w14:textId="77777777" w:rsidTr="0005555F">
        <w:trPr>
          <w:trHeight w:val="1417"/>
        </w:trPr>
        <w:tc>
          <w:tcPr>
            <w:tcW w:w="9010" w:type="dxa"/>
          </w:tcPr>
          <w:p w14:paraId="5058CC13" w14:textId="77777777" w:rsidR="00D90698" w:rsidRDefault="00D90698" w:rsidP="003F3660">
            <w:pPr>
              <w:rPr>
                <w:i/>
                <w:iCs/>
                <w:sz w:val="22"/>
                <w:szCs w:val="22"/>
              </w:rPr>
            </w:pPr>
            <w:r>
              <w:rPr>
                <w:i/>
                <w:iCs/>
                <w:sz w:val="22"/>
                <w:szCs w:val="22"/>
              </w:rPr>
              <w:t xml:space="preserve">Provide the names of any food businesses, their addresses, local authority they are registered with, details of the last food hygiene rating received and contact details. </w:t>
            </w:r>
          </w:p>
          <w:p w14:paraId="1E8E6A53" w14:textId="77777777" w:rsidR="00D90698" w:rsidRDefault="00D90698" w:rsidP="003F3660">
            <w:pPr>
              <w:rPr>
                <w:i/>
                <w:iCs/>
                <w:sz w:val="22"/>
                <w:szCs w:val="22"/>
              </w:rPr>
            </w:pPr>
          </w:p>
          <w:p w14:paraId="5883817C" w14:textId="6A4C399E" w:rsidR="00D90698" w:rsidRPr="007C21DF" w:rsidRDefault="00D90698" w:rsidP="003F3660">
            <w:pPr>
              <w:rPr>
                <w:i/>
                <w:iCs/>
              </w:rPr>
            </w:pPr>
            <w:r>
              <w:rPr>
                <w:i/>
                <w:iCs/>
                <w:sz w:val="22"/>
                <w:szCs w:val="22"/>
              </w:rPr>
              <w:t xml:space="preserve">If applicable, describe the catering facilities you are offering and where they are located on your site map.  </w:t>
            </w:r>
            <w:r w:rsidRPr="007C21DF">
              <w:rPr>
                <w:i/>
                <w:iCs/>
                <w:sz w:val="22"/>
                <w:szCs w:val="22"/>
              </w:rPr>
              <w:t xml:space="preserve"> </w:t>
            </w:r>
          </w:p>
        </w:tc>
      </w:tr>
    </w:tbl>
    <w:p w14:paraId="2C127F9E" w14:textId="77777777" w:rsidR="00D90698" w:rsidRDefault="00D90698" w:rsidP="00EB0F9C">
      <w:pPr>
        <w:tabs>
          <w:tab w:val="left" w:pos="1490"/>
        </w:tabs>
        <w:rPr>
          <w:i/>
          <w:iCs/>
          <w:sz w:val="22"/>
          <w:szCs w:val="22"/>
        </w:rPr>
      </w:pPr>
    </w:p>
    <w:p w14:paraId="5CB6A9C9" w14:textId="342BF01F" w:rsidR="00D90698" w:rsidRDefault="00D90698" w:rsidP="00D90698">
      <w:pPr>
        <w:pStyle w:val="Heading2"/>
        <w:rPr>
          <w:rFonts w:cs="Arial"/>
          <w:sz w:val="24"/>
          <w:szCs w:val="24"/>
        </w:rPr>
      </w:pPr>
      <w:bookmarkStart w:id="22" w:name="_Toc238821382"/>
      <w:r>
        <w:rPr>
          <w:rFonts w:cs="Arial"/>
          <w:sz w:val="24"/>
          <w:szCs w:val="24"/>
        </w:rPr>
        <w:lastRenderedPageBreak/>
        <w:t>Welfare Provision</w:t>
      </w:r>
      <w:bookmarkEnd w:id="22"/>
    </w:p>
    <w:tbl>
      <w:tblPr>
        <w:tblStyle w:val="TableGrid"/>
        <w:tblW w:w="0" w:type="auto"/>
        <w:tblLook w:val="04A0" w:firstRow="1" w:lastRow="0" w:firstColumn="1" w:lastColumn="0" w:noHBand="0" w:noVBand="1"/>
      </w:tblPr>
      <w:tblGrid>
        <w:gridCol w:w="9010"/>
      </w:tblGrid>
      <w:tr w:rsidR="00D90698" w14:paraId="4F329725" w14:textId="77777777" w:rsidTr="0005555F">
        <w:trPr>
          <w:trHeight w:val="1984"/>
        </w:trPr>
        <w:tc>
          <w:tcPr>
            <w:tcW w:w="9010" w:type="dxa"/>
          </w:tcPr>
          <w:p w14:paraId="1B9729DF" w14:textId="77777777" w:rsidR="00D90698" w:rsidRDefault="00D90698" w:rsidP="003F3660">
            <w:pPr>
              <w:rPr>
                <w:i/>
                <w:iCs/>
                <w:sz w:val="22"/>
                <w:szCs w:val="22"/>
              </w:rPr>
            </w:pPr>
            <w:r>
              <w:rPr>
                <w:i/>
                <w:iCs/>
                <w:sz w:val="22"/>
                <w:szCs w:val="22"/>
              </w:rPr>
              <w:t xml:space="preserve">Provide details of your welfare arrangements including providers / contractors, numbers of facilities and arrangements for monitoring, cleaning and replacing those facilities as required. Facilities may include: </w:t>
            </w:r>
          </w:p>
          <w:p w14:paraId="3E1FEE69" w14:textId="77777777" w:rsidR="00D90698" w:rsidRPr="00D90698" w:rsidRDefault="00D90698" w:rsidP="00D90698">
            <w:pPr>
              <w:pStyle w:val="ListParagraph"/>
              <w:numPr>
                <w:ilvl w:val="0"/>
                <w:numId w:val="43"/>
              </w:numPr>
              <w:rPr>
                <w:i/>
                <w:iCs/>
              </w:rPr>
            </w:pPr>
            <w:r>
              <w:rPr>
                <w:i/>
                <w:iCs/>
                <w:sz w:val="22"/>
                <w:szCs w:val="22"/>
              </w:rPr>
              <w:t xml:space="preserve">Toilet facilities </w:t>
            </w:r>
          </w:p>
          <w:p w14:paraId="08BACCD4" w14:textId="77777777" w:rsidR="00D90698" w:rsidRPr="00D90698" w:rsidRDefault="00D90698" w:rsidP="00D90698">
            <w:pPr>
              <w:pStyle w:val="ListParagraph"/>
              <w:numPr>
                <w:ilvl w:val="0"/>
                <w:numId w:val="43"/>
              </w:numPr>
              <w:rPr>
                <w:i/>
                <w:iCs/>
              </w:rPr>
            </w:pPr>
            <w:r>
              <w:rPr>
                <w:i/>
                <w:iCs/>
                <w:sz w:val="22"/>
                <w:szCs w:val="22"/>
              </w:rPr>
              <w:t xml:space="preserve">Changing facilities </w:t>
            </w:r>
          </w:p>
          <w:p w14:paraId="68973B37" w14:textId="77777777" w:rsidR="00D90698" w:rsidRPr="00D90698" w:rsidRDefault="00D90698" w:rsidP="00D90698">
            <w:pPr>
              <w:pStyle w:val="ListParagraph"/>
              <w:numPr>
                <w:ilvl w:val="0"/>
                <w:numId w:val="43"/>
              </w:numPr>
              <w:rPr>
                <w:i/>
                <w:iCs/>
              </w:rPr>
            </w:pPr>
            <w:r>
              <w:rPr>
                <w:i/>
                <w:iCs/>
                <w:sz w:val="22"/>
                <w:szCs w:val="22"/>
              </w:rPr>
              <w:t>Baby changing facilities</w:t>
            </w:r>
          </w:p>
          <w:p w14:paraId="578CCA1D" w14:textId="46FF28C1" w:rsidR="00D90698" w:rsidRPr="00D90698" w:rsidRDefault="00D90698" w:rsidP="00D90698">
            <w:pPr>
              <w:pStyle w:val="ListParagraph"/>
              <w:numPr>
                <w:ilvl w:val="0"/>
                <w:numId w:val="43"/>
              </w:numPr>
              <w:rPr>
                <w:i/>
                <w:iCs/>
              </w:rPr>
            </w:pPr>
            <w:r>
              <w:rPr>
                <w:i/>
                <w:iCs/>
                <w:sz w:val="22"/>
                <w:szCs w:val="22"/>
              </w:rPr>
              <w:t xml:space="preserve">Drinking water provisions </w:t>
            </w:r>
            <w:r w:rsidRPr="00D90698">
              <w:rPr>
                <w:i/>
                <w:iCs/>
                <w:sz w:val="22"/>
                <w:szCs w:val="22"/>
              </w:rPr>
              <w:t xml:space="preserve">  </w:t>
            </w:r>
          </w:p>
        </w:tc>
      </w:tr>
    </w:tbl>
    <w:p w14:paraId="252F47A8" w14:textId="77777777" w:rsidR="00D90698" w:rsidRDefault="00D90698" w:rsidP="00EB0F9C">
      <w:pPr>
        <w:tabs>
          <w:tab w:val="left" w:pos="1490"/>
        </w:tabs>
        <w:rPr>
          <w:i/>
          <w:iCs/>
          <w:sz w:val="22"/>
          <w:szCs w:val="22"/>
        </w:rPr>
      </w:pPr>
    </w:p>
    <w:p w14:paraId="21DCC4D6" w14:textId="15287A2C" w:rsidR="00D90698" w:rsidRDefault="00D90698" w:rsidP="00D90698">
      <w:pPr>
        <w:pStyle w:val="Heading2"/>
        <w:rPr>
          <w:rFonts w:cs="Arial"/>
          <w:sz w:val="24"/>
          <w:szCs w:val="24"/>
        </w:rPr>
      </w:pPr>
      <w:bookmarkStart w:id="23" w:name="_Toc238821383"/>
      <w:r>
        <w:rPr>
          <w:rFonts w:cs="Arial"/>
          <w:sz w:val="24"/>
          <w:szCs w:val="24"/>
        </w:rPr>
        <w:t>Litter / Cleansing Services / Grounds Maintenance</w:t>
      </w:r>
      <w:bookmarkEnd w:id="23"/>
      <w:r>
        <w:rPr>
          <w:rFonts w:cs="Arial"/>
          <w:sz w:val="24"/>
          <w:szCs w:val="24"/>
        </w:rPr>
        <w:t xml:space="preserve"> </w:t>
      </w:r>
    </w:p>
    <w:tbl>
      <w:tblPr>
        <w:tblStyle w:val="TableGrid"/>
        <w:tblW w:w="0" w:type="auto"/>
        <w:tblLook w:val="04A0" w:firstRow="1" w:lastRow="0" w:firstColumn="1" w:lastColumn="0" w:noHBand="0" w:noVBand="1"/>
      </w:tblPr>
      <w:tblGrid>
        <w:gridCol w:w="9010"/>
      </w:tblGrid>
      <w:tr w:rsidR="00D90698" w14:paraId="5635EFED" w14:textId="77777777" w:rsidTr="11AF4DDE">
        <w:trPr>
          <w:trHeight w:val="2268"/>
        </w:trPr>
        <w:tc>
          <w:tcPr>
            <w:tcW w:w="9010" w:type="dxa"/>
          </w:tcPr>
          <w:p w14:paraId="701B6B8B" w14:textId="0CB6EACF" w:rsidR="00D90698" w:rsidRDefault="00D90698" w:rsidP="11AF4DDE">
            <w:pPr>
              <w:rPr>
                <w:i/>
                <w:iCs/>
                <w:sz w:val="22"/>
                <w:szCs w:val="22"/>
              </w:rPr>
            </w:pPr>
            <w:r w:rsidRPr="11AF4DDE">
              <w:rPr>
                <w:i/>
                <w:iCs/>
                <w:sz w:val="22"/>
                <w:szCs w:val="22"/>
              </w:rPr>
              <w:t>Considerations need</w:t>
            </w:r>
            <w:r w:rsidR="0BF2249B" w:rsidRPr="11AF4DDE">
              <w:rPr>
                <w:i/>
                <w:iCs/>
                <w:sz w:val="22"/>
                <w:szCs w:val="22"/>
              </w:rPr>
              <w:t xml:space="preserve"> </w:t>
            </w:r>
            <w:r w:rsidRPr="11AF4DDE">
              <w:rPr>
                <w:i/>
                <w:iCs/>
                <w:sz w:val="22"/>
                <w:szCs w:val="22"/>
              </w:rPr>
              <w:t xml:space="preserve">to be given to the cleansing requirements before, during and after the event, </w:t>
            </w:r>
          </w:p>
          <w:p w14:paraId="10595ADA" w14:textId="77777777" w:rsidR="00D90698" w:rsidRDefault="00D90698" w:rsidP="11AF4DDE">
            <w:pPr>
              <w:rPr>
                <w:i/>
                <w:iCs/>
                <w:sz w:val="22"/>
                <w:szCs w:val="22"/>
              </w:rPr>
            </w:pPr>
          </w:p>
          <w:p w14:paraId="302214BD" w14:textId="77777777" w:rsidR="00D90698" w:rsidRDefault="00D90698" w:rsidP="003F3660">
            <w:pPr>
              <w:rPr>
                <w:i/>
                <w:iCs/>
                <w:sz w:val="22"/>
                <w:szCs w:val="22"/>
              </w:rPr>
            </w:pPr>
            <w:r>
              <w:rPr>
                <w:i/>
                <w:iCs/>
                <w:sz w:val="22"/>
                <w:szCs w:val="22"/>
              </w:rPr>
              <w:t xml:space="preserve">Provide details of any contractors / local voluntary groups involved with a description of the arrangements in place.  </w:t>
            </w:r>
            <w:r w:rsidRPr="007C21DF">
              <w:rPr>
                <w:i/>
                <w:iCs/>
                <w:sz w:val="22"/>
                <w:szCs w:val="22"/>
              </w:rPr>
              <w:t xml:space="preserve"> </w:t>
            </w:r>
          </w:p>
          <w:p w14:paraId="73372649" w14:textId="77777777" w:rsidR="00217E42" w:rsidRDefault="00217E42" w:rsidP="11AF4DDE">
            <w:pPr>
              <w:rPr>
                <w:i/>
                <w:iCs/>
                <w:sz w:val="22"/>
                <w:szCs w:val="22"/>
              </w:rPr>
            </w:pPr>
          </w:p>
          <w:p w14:paraId="70004A79" w14:textId="5B470D1F" w:rsidR="00217E42" w:rsidRPr="007C21DF" w:rsidRDefault="00217E42" w:rsidP="11AF4DDE">
            <w:pPr>
              <w:rPr>
                <w:i/>
                <w:iCs/>
                <w:sz w:val="22"/>
                <w:szCs w:val="22"/>
              </w:rPr>
            </w:pPr>
            <w:r w:rsidRPr="11AF4DDE">
              <w:rPr>
                <w:i/>
                <w:iCs/>
                <w:sz w:val="22"/>
                <w:szCs w:val="22"/>
              </w:rPr>
              <w:t xml:space="preserve">The Council can provide residual and recycling waste bins, collection and disposal of bins after the event. Please contact </w:t>
            </w:r>
            <w:hyperlink r:id="rId22">
              <w:r w:rsidRPr="11AF4DDE">
                <w:rPr>
                  <w:rStyle w:val="Hyperlink"/>
                  <w:i/>
                  <w:iCs/>
                  <w:sz w:val="22"/>
                  <w:szCs w:val="22"/>
                </w:rPr>
                <w:t>wsusupport@rugby.gov.uk</w:t>
              </w:r>
            </w:hyperlink>
            <w:r w:rsidRPr="11AF4DDE">
              <w:rPr>
                <w:i/>
                <w:iCs/>
                <w:sz w:val="22"/>
                <w:szCs w:val="22"/>
              </w:rPr>
              <w:t xml:space="preserve"> to book the service and for their charges. </w:t>
            </w:r>
          </w:p>
        </w:tc>
      </w:tr>
    </w:tbl>
    <w:p w14:paraId="7EE055A1" w14:textId="77777777" w:rsidR="00D90698" w:rsidRDefault="00D90698" w:rsidP="00EB0F9C">
      <w:pPr>
        <w:tabs>
          <w:tab w:val="left" w:pos="1490"/>
        </w:tabs>
        <w:rPr>
          <w:i/>
          <w:iCs/>
          <w:sz w:val="22"/>
          <w:szCs w:val="22"/>
        </w:rPr>
      </w:pPr>
    </w:p>
    <w:p w14:paraId="7F420A3B" w14:textId="6D88F9EA" w:rsidR="00D90698" w:rsidRDefault="00D90698" w:rsidP="00D90698">
      <w:pPr>
        <w:pStyle w:val="Heading2"/>
        <w:rPr>
          <w:rFonts w:cs="Arial"/>
          <w:sz w:val="24"/>
          <w:szCs w:val="24"/>
        </w:rPr>
      </w:pPr>
      <w:bookmarkStart w:id="24" w:name="_Toc238821384"/>
      <w:r>
        <w:rPr>
          <w:rFonts w:cs="Arial"/>
          <w:sz w:val="24"/>
          <w:szCs w:val="24"/>
        </w:rPr>
        <w:t>Entertainment</w:t>
      </w:r>
      <w:bookmarkEnd w:id="24"/>
      <w:r>
        <w:rPr>
          <w:rFonts w:cs="Arial"/>
          <w:sz w:val="24"/>
          <w:szCs w:val="24"/>
        </w:rPr>
        <w:t xml:space="preserve"> </w:t>
      </w:r>
    </w:p>
    <w:tbl>
      <w:tblPr>
        <w:tblStyle w:val="TableGrid"/>
        <w:tblW w:w="0" w:type="auto"/>
        <w:tblLook w:val="04A0" w:firstRow="1" w:lastRow="0" w:firstColumn="1" w:lastColumn="0" w:noHBand="0" w:noVBand="1"/>
      </w:tblPr>
      <w:tblGrid>
        <w:gridCol w:w="9010"/>
      </w:tblGrid>
      <w:tr w:rsidR="00D90698" w14:paraId="45E18E49" w14:textId="77777777" w:rsidTr="0005555F">
        <w:trPr>
          <w:trHeight w:val="1417"/>
        </w:trPr>
        <w:tc>
          <w:tcPr>
            <w:tcW w:w="9010" w:type="dxa"/>
          </w:tcPr>
          <w:p w14:paraId="057A74DA" w14:textId="105F0DD2" w:rsidR="00D90698" w:rsidRPr="007C21DF" w:rsidRDefault="00D90698" w:rsidP="003F3660">
            <w:pPr>
              <w:rPr>
                <w:i/>
                <w:iCs/>
              </w:rPr>
            </w:pPr>
            <w:r>
              <w:rPr>
                <w:i/>
                <w:iCs/>
                <w:sz w:val="22"/>
                <w:szCs w:val="22"/>
              </w:rPr>
              <w:t xml:space="preserve">Various types of entertainment may take place at an event. Please detail here the types of entertainment which are planned for your event, including the times and locations.  </w:t>
            </w:r>
            <w:r w:rsidRPr="007C21DF">
              <w:rPr>
                <w:i/>
                <w:iCs/>
                <w:sz w:val="22"/>
                <w:szCs w:val="22"/>
              </w:rPr>
              <w:t xml:space="preserve"> </w:t>
            </w:r>
          </w:p>
        </w:tc>
      </w:tr>
    </w:tbl>
    <w:p w14:paraId="43421FD5" w14:textId="77777777" w:rsidR="00D90698" w:rsidRDefault="00D90698" w:rsidP="00EB0F9C">
      <w:pPr>
        <w:tabs>
          <w:tab w:val="left" w:pos="1490"/>
        </w:tabs>
        <w:rPr>
          <w:i/>
          <w:iCs/>
          <w:sz w:val="22"/>
          <w:szCs w:val="22"/>
        </w:rPr>
      </w:pPr>
    </w:p>
    <w:p w14:paraId="4E05F522" w14:textId="5E88FCDC" w:rsidR="00D90698" w:rsidRDefault="00D90698" w:rsidP="00D90698">
      <w:pPr>
        <w:pStyle w:val="Heading2"/>
        <w:rPr>
          <w:rFonts w:cs="Arial"/>
          <w:sz w:val="24"/>
          <w:szCs w:val="24"/>
        </w:rPr>
      </w:pPr>
      <w:bookmarkStart w:id="25" w:name="_Toc238821385"/>
      <w:r>
        <w:rPr>
          <w:rFonts w:cs="Arial"/>
          <w:sz w:val="24"/>
          <w:szCs w:val="24"/>
        </w:rPr>
        <w:t>Licensing</w:t>
      </w:r>
      <w:bookmarkEnd w:id="25"/>
    </w:p>
    <w:tbl>
      <w:tblPr>
        <w:tblStyle w:val="TableGrid"/>
        <w:tblW w:w="0" w:type="auto"/>
        <w:tblLook w:val="04A0" w:firstRow="1" w:lastRow="0" w:firstColumn="1" w:lastColumn="0" w:noHBand="0" w:noVBand="1"/>
      </w:tblPr>
      <w:tblGrid>
        <w:gridCol w:w="9010"/>
      </w:tblGrid>
      <w:tr w:rsidR="00D90698" w14:paraId="720078CD" w14:textId="77777777" w:rsidTr="0005555F">
        <w:trPr>
          <w:trHeight w:val="1701"/>
        </w:trPr>
        <w:tc>
          <w:tcPr>
            <w:tcW w:w="9010" w:type="dxa"/>
          </w:tcPr>
          <w:p w14:paraId="40A56F59" w14:textId="1ABC63E9" w:rsidR="00D90698" w:rsidRDefault="00D90698" w:rsidP="003F3660">
            <w:pPr>
              <w:rPr>
                <w:i/>
                <w:iCs/>
                <w:sz w:val="22"/>
                <w:szCs w:val="22"/>
              </w:rPr>
            </w:pPr>
            <w:r>
              <w:rPr>
                <w:i/>
                <w:iCs/>
                <w:sz w:val="22"/>
                <w:szCs w:val="22"/>
              </w:rPr>
              <w:t xml:space="preserve">Some events will require either a premises licence or temporary event notice due to having licensable activities i.e., the sale of alcohol, late night refreshments or regulated entertainment (entertainment provided to an audience for the purposes of entertaining them e.g., sporting event, live / recorded music etc.). Contact licensing well in advance of the event for further advice. </w:t>
            </w:r>
          </w:p>
          <w:p w14:paraId="0AB695DF" w14:textId="77777777" w:rsidR="00D90698" w:rsidRDefault="00D90698" w:rsidP="003F3660">
            <w:pPr>
              <w:rPr>
                <w:i/>
                <w:iCs/>
                <w:sz w:val="22"/>
                <w:szCs w:val="22"/>
              </w:rPr>
            </w:pPr>
          </w:p>
          <w:p w14:paraId="20DA4E74" w14:textId="66BA78E2" w:rsidR="00D90698" w:rsidRPr="007C21DF" w:rsidRDefault="00D90698" w:rsidP="003F3660">
            <w:pPr>
              <w:rPr>
                <w:i/>
                <w:iCs/>
              </w:rPr>
            </w:pPr>
            <w:r>
              <w:rPr>
                <w:i/>
                <w:iCs/>
                <w:sz w:val="22"/>
                <w:szCs w:val="22"/>
              </w:rPr>
              <w:t xml:space="preserve">Detail any licensing details here.  </w:t>
            </w:r>
            <w:r w:rsidRPr="007C21DF">
              <w:rPr>
                <w:i/>
                <w:iCs/>
                <w:sz w:val="22"/>
                <w:szCs w:val="22"/>
              </w:rPr>
              <w:t xml:space="preserve"> </w:t>
            </w:r>
          </w:p>
        </w:tc>
      </w:tr>
    </w:tbl>
    <w:p w14:paraId="00CF0A07" w14:textId="77777777" w:rsidR="00D90698" w:rsidRDefault="00D90698" w:rsidP="00EB0F9C">
      <w:pPr>
        <w:tabs>
          <w:tab w:val="left" w:pos="1490"/>
        </w:tabs>
        <w:rPr>
          <w:i/>
          <w:iCs/>
          <w:sz w:val="22"/>
          <w:szCs w:val="22"/>
        </w:rPr>
      </w:pPr>
    </w:p>
    <w:p w14:paraId="21C05C67" w14:textId="14E5051D" w:rsidR="00D90698" w:rsidRDefault="00D90698" w:rsidP="00D90698">
      <w:pPr>
        <w:pStyle w:val="Heading2"/>
        <w:rPr>
          <w:rFonts w:cs="Arial"/>
          <w:sz w:val="24"/>
          <w:szCs w:val="24"/>
        </w:rPr>
      </w:pPr>
      <w:bookmarkStart w:id="26" w:name="_Toc238821386"/>
      <w:r>
        <w:rPr>
          <w:rFonts w:cs="Arial"/>
          <w:sz w:val="24"/>
          <w:szCs w:val="24"/>
        </w:rPr>
        <w:t>Noise Management</w:t>
      </w:r>
      <w:bookmarkEnd w:id="26"/>
    </w:p>
    <w:tbl>
      <w:tblPr>
        <w:tblStyle w:val="TableGrid"/>
        <w:tblW w:w="0" w:type="auto"/>
        <w:tblLook w:val="04A0" w:firstRow="1" w:lastRow="0" w:firstColumn="1" w:lastColumn="0" w:noHBand="0" w:noVBand="1"/>
      </w:tblPr>
      <w:tblGrid>
        <w:gridCol w:w="9010"/>
      </w:tblGrid>
      <w:tr w:rsidR="00D90698" w14:paraId="5BDCAA77" w14:textId="77777777" w:rsidTr="003F3660">
        <w:trPr>
          <w:trHeight w:val="2268"/>
        </w:trPr>
        <w:tc>
          <w:tcPr>
            <w:tcW w:w="9010" w:type="dxa"/>
          </w:tcPr>
          <w:p w14:paraId="2A366633" w14:textId="77777777" w:rsidR="00D90698" w:rsidRDefault="00D90698" w:rsidP="003F3660">
            <w:pPr>
              <w:rPr>
                <w:i/>
                <w:iCs/>
                <w:sz w:val="22"/>
                <w:szCs w:val="22"/>
              </w:rPr>
            </w:pPr>
            <w:r>
              <w:rPr>
                <w:i/>
                <w:iCs/>
                <w:sz w:val="22"/>
                <w:szCs w:val="22"/>
              </w:rPr>
              <w:t xml:space="preserve">You will need to consider any amplified sound and how it is managed to ensure safety and potential nuisance issues are addressed including type of noise, volume levels, monitoring arrangements etc. </w:t>
            </w:r>
          </w:p>
          <w:p w14:paraId="62115D2B" w14:textId="77777777" w:rsidR="00D90698" w:rsidRDefault="00D90698" w:rsidP="003F3660">
            <w:pPr>
              <w:rPr>
                <w:i/>
                <w:iCs/>
                <w:sz w:val="22"/>
                <w:szCs w:val="22"/>
              </w:rPr>
            </w:pPr>
          </w:p>
          <w:p w14:paraId="013BCD8D" w14:textId="77777777" w:rsidR="00D90698" w:rsidRDefault="00D90698" w:rsidP="003F3660">
            <w:pPr>
              <w:rPr>
                <w:i/>
                <w:iCs/>
                <w:sz w:val="22"/>
                <w:szCs w:val="22"/>
              </w:rPr>
            </w:pPr>
            <w:r>
              <w:rPr>
                <w:i/>
                <w:iCs/>
                <w:sz w:val="22"/>
                <w:szCs w:val="22"/>
              </w:rPr>
              <w:t xml:space="preserve">You should contact Environmental Health to inform them of anticipated noise levels and for any further advice or guidance. </w:t>
            </w:r>
          </w:p>
          <w:p w14:paraId="0BDDAD39" w14:textId="77777777" w:rsidR="00D90698" w:rsidRDefault="00D90698" w:rsidP="003F3660">
            <w:pPr>
              <w:rPr>
                <w:i/>
                <w:iCs/>
                <w:sz w:val="22"/>
                <w:szCs w:val="22"/>
              </w:rPr>
            </w:pPr>
          </w:p>
          <w:p w14:paraId="044811B9" w14:textId="1FF5D181" w:rsidR="00D90698" w:rsidRPr="007C21DF" w:rsidRDefault="00D90698" w:rsidP="003F3660">
            <w:pPr>
              <w:rPr>
                <w:i/>
                <w:iCs/>
              </w:rPr>
            </w:pPr>
            <w:r>
              <w:rPr>
                <w:i/>
                <w:iCs/>
                <w:sz w:val="22"/>
                <w:szCs w:val="22"/>
              </w:rPr>
              <w:t xml:space="preserve">Enter your noise management arrangements here.  </w:t>
            </w:r>
            <w:r w:rsidRPr="007C21DF">
              <w:rPr>
                <w:i/>
                <w:iCs/>
                <w:sz w:val="22"/>
                <w:szCs w:val="22"/>
              </w:rPr>
              <w:t xml:space="preserve"> </w:t>
            </w:r>
          </w:p>
        </w:tc>
      </w:tr>
    </w:tbl>
    <w:p w14:paraId="3AEA08E1" w14:textId="77777777" w:rsidR="00D90698" w:rsidRDefault="00D90698" w:rsidP="00EB0F9C">
      <w:pPr>
        <w:tabs>
          <w:tab w:val="left" w:pos="1490"/>
        </w:tabs>
        <w:rPr>
          <w:i/>
          <w:iCs/>
          <w:sz w:val="22"/>
          <w:szCs w:val="22"/>
        </w:rPr>
      </w:pPr>
    </w:p>
    <w:p w14:paraId="0A5B6D62" w14:textId="21E717A3" w:rsidR="00736FBC" w:rsidRDefault="00736FBC" w:rsidP="00736FBC">
      <w:pPr>
        <w:pStyle w:val="Heading2"/>
        <w:rPr>
          <w:rFonts w:cs="Arial"/>
          <w:sz w:val="24"/>
          <w:szCs w:val="24"/>
        </w:rPr>
      </w:pPr>
      <w:bookmarkStart w:id="27" w:name="_Toc238821387"/>
      <w:r>
        <w:rPr>
          <w:rFonts w:cs="Arial"/>
          <w:sz w:val="24"/>
          <w:szCs w:val="24"/>
        </w:rPr>
        <w:lastRenderedPageBreak/>
        <w:t>Lighting</w:t>
      </w:r>
      <w:bookmarkEnd w:id="27"/>
    </w:p>
    <w:tbl>
      <w:tblPr>
        <w:tblStyle w:val="TableGrid"/>
        <w:tblW w:w="0" w:type="auto"/>
        <w:tblLook w:val="04A0" w:firstRow="1" w:lastRow="0" w:firstColumn="1" w:lastColumn="0" w:noHBand="0" w:noVBand="1"/>
      </w:tblPr>
      <w:tblGrid>
        <w:gridCol w:w="9010"/>
      </w:tblGrid>
      <w:tr w:rsidR="00736FBC" w14:paraId="5FB1C628" w14:textId="77777777" w:rsidTr="11AF4DDE">
        <w:trPr>
          <w:trHeight w:val="1701"/>
        </w:trPr>
        <w:tc>
          <w:tcPr>
            <w:tcW w:w="9010" w:type="dxa"/>
          </w:tcPr>
          <w:p w14:paraId="615F672D" w14:textId="77777777" w:rsidR="00736FBC" w:rsidRDefault="00736FBC" w:rsidP="11AF4DDE">
            <w:pPr>
              <w:rPr>
                <w:i/>
                <w:iCs/>
                <w:sz w:val="22"/>
                <w:szCs w:val="22"/>
              </w:rPr>
            </w:pPr>
            <w:r w:rsidRPr="11AF4DDE">
              <w:rPr>
                <w:i/>
                <w:iCs/>
                <w:sz w:val="22"/>
                <w:szCs w:val="22"/>
              </w:rPr>
              <w:t xml:space="preserve">You should consider the time of day or year that the event is due to take place, as you may need to install temporary lighting. </w:t>
            </w:r>
          </w:p>
          <w:p w14:paraId="15CEF8F3" w14:textId="77777777" w:rsidR="00736FBC" w:rsidRDefault="00736FBC" w:rsidP="11AF4DDE">
            <w:pPr>
              <w:rPr>
                <w:i/>
                <w:iCs/>
                <w:sz w:val="22"/>
                <w:szCs w:val="22"/>
              </w:rPr>
            </w:pPr>
          </w:p>
          <w:p w14:paraId="1B607D40" w14:textId="4A0E1DB3" w:rsidR="00736FBC" w:rsidRPr="007C21DF" w:rsidRDefault="00736FBC" w:rsidP="11AF4DDE">
            <w:pPr>
              <w:rPr>
                <w:i/>
                <w:iCs/>
              </w:rPr>
            </w:pPr>
            <w:r w:rsidRPr="11AF4DDE">
              <w:rPr>
                <w:i/>
                <w:iCs/>
                <w:sz w:val="22"/>
                <w:szCs w:val="22"/>
              </w:rPr>
              <w:t xml:space="preserve">Also consider if temporary lighting is required, the set up and dismantling of equipment on site. If temporary lighting is installed, ensure it is done by a competent contractor. </w:t>
            </w:r>
          </w:p>
        </w:tc>
      </w:tr>
    </w:tbl>
    <w:p w14:paraId="3904DB3C" w14:textId="77777777" w:rsidR="00736FBC" w:rsidRDefault="00736FBC" w:rsidP="00EB0F9C">
      <w:pPr>
        <w:tabs>
          <w:tab w:val="left" w:pos="1490"/>
        </w:tabs>
        <w:rPr>
          <w:i/>
          <w:iCs/>
          <w:sz w:val="22"/>
          <w:szCs w:val="22"/>
        </w:rPr>
      </w:pPr>
    </w:p>
    <w:p w14:paraId="3F6374C8" w14:textId="4AE2DFD5" w:rsidR="00D90698" w:rsidRDefault="00D90698" w:rsidP="00D90698">
      <w:pPr>
        <w:pStyle w:val="Heading2"/>
        <w:rPr>
          <w:rFonts w:cs="Arial"/>
          <w:sz w:val="24"/>
          <w:szCs w:val="24"/>
        </w:rPr>
      </w:pPr>
      <w:bookmarkStart w:id="28" w:name="_Toc238821388"/>
      <w:r>
        <w:rPr>
          <w:rFonts w:cs="Arial"/>
          <w:sz w:val="24"/>
          <w:szCs w:val="24"/>
        </w:rPr>
        <w:t>CCTV</w:t>
      </w:r>
      <w:bookmarkEnd w:id="28"/>
      <w:r>
        <w:rPr>
          <w:rFonts w:cs="Arial"/>
          <w:sz w:val="24"/>
          <w:szCs w:val="24"/>
        </w:rPr>
        <w:t xml:space="preserve"> </w:t>
      </w:r>
    </w:p>
    <w:tbl>
      <w:tblPr>
        <w:tblStyle w:val="TableGrid"/>
        <w:tblW w:w="0" w:type="auto"/>
        <w:tblLook w:val="04A0" w:firstRow="1" w:lastRow="0" w:firstColumn="1" w:lastColumn="0" w:noHBand="0" w:noVBand="1"/>
      </w:tblPr>
      <w:tblGrid>
        <w:gridCol w:w="9010"/>
      </w:tblGrid>
      <w:tr w:rsidR="00D90698" w14:paraId="04061DD1" w14:textId="77777777" w:rsidTr="0005555F">
        <w:trPr>
          <w:trHeight w:val="1417"/>
        </w:trPr>
        <w:tc>
          <w:tcPr>
            <w:tcW w:w="9010" w:type="dxa"/>
          </w:tcPr>
          <w:p w14:paraId="36C37902" w14:textId="7EB64241" w:rsidR="00D90698" w:rsidRPr="007C21DF" w:rsidRDefault="00D90698" w:rsidP="003F3660">
            <w:pPr>
              <w:rPr>
                <w:i/>
                <w:iCs/>
              </w:rPr>
            </w:pPr>
            <w:r>
              <w:rPr>
                <w:i/>
                <w:iCs/>
                <w:sz w:val="22"/>
                <w:szCs w:val="22"/>
              </w:rPr>
              <w:t xml:space="preserve">You should enter details of any </w:t>
            </w:r>
            <w:r w:rsidR="00716495">
              <w:rPr>
                <w:i/>
                <w:iCs/>
                <w:sz w:val="22"/>
                <w:szCs w:val="22"/>
              </w:rPr>
              <w:t xml:space="preserve">CCTV availability for the event. This should include details of the provider, who is responsible for operating the CCTV and the level and quality of coverage. There may be Data Protection requirements if CCTV is in use e.g., the provision of warning notices. </w:t>
            </w:r>
            <w:r>
              <w:rPr>
                <w:i/>
                <w:iCs/>
                <w:sz w:val="22"/>
                <w:szCs w:val="22"/>
              </w:rPr>
              <w:t xml:space="preserve"> </w:t>
            </w:r>
            <w:r w:rsidRPr="007C21DF">
              <w:rPr>
                <w:i/>
                <w:iCs/>
                <w:sz w:val="22"/>
                <w:szCs w:val="22"/>
              </w:rPr>
              <w:t xml:space="preserve"> </w:t>
            </w:r>
          </w:p>
        </w:tc>
      </w:tr>
    </w:tbl>
    <w:p w14:paraId="30E6D660" w14:textId="20A6E204" w:rsidR="000D130D" w:rsidRDefault="000D130D" w:rsidP="000D130D">
      <w:pPr>
        <w:pStyle w:val="Heading1"/>
        <w:rPr>
          <w:rFonts w:cs="Arial"/>
          <w:sz w:val="28"/>
          <w:szCs w:val="28"/>
        </w:rPr>
      </w:pPr>
      <w:bookmarkStart w:id="29" w:name="_Toc238821389"/>
      <w:r w:rsidRPr="00BE4F59">
        <w:rPr>
          <w:rFonts w:cs="Arial"/>
          <w:sz w:val="28"/>
          <w:szCs w:val="28"/>
        </w:rPr>
        <w:t xml:space="preserve">Crowd </w:t>
      </w:r>
      <w:r w:rsidR="00793A23" w:rsidRPr="00BE4F59">
        <w:rPr>
          <w:rFonts w:cs="Arial"/>
          <w:sz w:val="28"/>
          <w:szCs w:val="28"/>
        </w:rPr>
        <w:t xml:space="preserve">Profile / </w:t>
      </w:r>
      <w:r>
        <w:rPr>
          <w:rFonts w:cs="Arial"/>
          <w:sz w:val="28"/>
          <w:szCs w:val="28"/>
        </w:rPr>
        <w:t>Management</w:t>
      </w:r>
      <w:bookmarkEnd w:id="29"/>
    </w:p>
    <w:p w14:paraId="7CB6E8BB" w14:textId="5615A634" w:rsidR="00110673" w:rsidRPr="001622F3" w:rsidRDefault="00110673" w:rsidP="00110673">
      <w:pPr>
        <w:pStyle w:val="Heading2"/>
        <w:rPr>
          <w:rFonts w:cs="Arial"/>
          <w:b/>
          <w:bCs/>
          <w:color w:val="EE0000"/>
          <w:sz w:val="20"/>
          <w:szCs w:val="20"/>
        </w:rPr>
      </w:pPr>
      <w:bookmarkStart w:id="30" w:name="_Toc238821390"/>
      <w:r>
        <w:rPr>
          <w:rFonts w:cs="Arial"/>
          <w:sz w:val="24"/>
          <w:szCs w:val="24"/>
        </w:rPr>
        <w:t>Management of Attendee Numbers</w:t>
      </w:r>
      <w:bookmarkEnd w:id="30"/>
      <w:r>
        <w:rPr>
          <w:rFonts w:cs="Arial"/>
          <w:sz w:val="24"/>
          <w:szCs w:val="24"/>
        </w:rPr>
        <w:t xml:space="preserve"> </w:t>
      </w:r>
      <w:r w:rsidR="001622F3">
        <w:rPr>
          <w:rFonts w:cs="Arial"/>
          <w:sz w:val="24"/>
          <w:szCs w:val="24"/>
        </w:rPr>
        <w:t xml:space="preserve">                      </w:t>
      </w:r>
      <w:r w:rsidR="001622F3" w:rsidRPr="00753B5D">
        <w:rPr>
          <w:rFonts w:cs="Arial"/>
          <w:color w:val="EE0000"/>
          <w:sz w:val="24"/>
          <w:szCs w:val="24"/>
        </w:rPr>
        <w:t xml:space="preserve"> </w:t>
      </w:r>
    </w:p>
    <w:tbl>
      <w:tblPr>
        <w:tblStyle w:val="TableGrid"/>
        <w:tblW w:w="0" w:type="auto"/>
        <w:tblLook w:val="04A0" w:firstRow="1" w:lastRow="0" w:firstColumn="1" w:lastColumn="0" w:noHBand="0" w:noVBand="1"/>
      </w:tblPr>
      <w:tblGrid>
        <w:gridCol w:w="9010"/>
      </w:tblGrid>
      <w:tr w:rsidR="00110673" w14:paraId="1BDB70CF" w14:textId="77777777" w:rsidTr="00090572">
        <w:trPr>
          <w:trHeight w:val="2483"/>
        </w:trPr>
        <w:tc>
          <w:tcPr>
            <w:tcW w:w="9010" w:type="dxa"/>
          </w:tcPr>
          <w:p w14:paraId="100B4825" w14:textId="77777777" w:rsidR="00110673" w:rsidRPr="000D130D" w:rsidRDefault="00110673" w:rsidP="0043018F">
            <w:pPr>
              <w:rPr>
                <w:i/>
                <w:iCs/>
              </w:rPr>
            </w:pPr>
            <w:r>
              <w:rPr>
                <w:i/>
                <w:iCs/>
                <w:sz w:val="22"/>
                <w:szCs w:val="22"/>
              </w:rPr>
              <w:t xml:space="preserve">Provide details here of how the number of attendees at the event are to be monitored and control e.g., ticketed event, monitored entrances and exits. </w:t>
            </w:r>
          </w:p>
        </w:tc>
      </w:tr>
    </w:tbl>
    <w:p w14:paraId="604953E2" w14:textId="77777777" w:rsidR="00280B3D" w:rsidRDefault="00280B3D" w:rsidP="00280B3D"/>
    <w:p w14:paraId="7660C3D3" w14:textId="53417B64" w:rsidR="003E1E6F" w:rsidRDefault="003E1E6F" w:rsidP="003E1E6F">
      <w:pPr>
        <w:pStyle w:val="Heading2"/>
        <w:rPr>
          <w:rFonts w:cs="Arial"/>
          <w:sz w:val="24"/>
          <w:szCs w:val="24"/>
        </w:rPr>
      </w:pPr>
      <w:bookmarkStart w:id="31" w:name="_Toc238821391"/>
      <w:r>
        <w:rPr>
          <w:rFonts w:cs="Arial"/>
          <w:sz w:val="24"/>
          <w:szCs w:val="24"/>
        </w:rPr>
        <w:t>Barriers</w:t>
      </w:r>
      <w:bookmarkEnd w:id="31"/>
      <w:r w:rsidR="001622F3">
        <w:rPr>
          <w:rFonts w:cs="Arial"/>
          <w:sz w:val="24"/>
          <w:szCs w:val="24"/>
        </w:rPr>
        <w:t xml:space="preserve">   </w:t>
      </w:r>
      <w:r w:rsidR="00CD4A7D">
        <w:rPr>
          <w:rFonts w:cs="Arial"/>
          <w:sz w:val="24"/>
          <w:szCs w:val="24"/>
        </w:rPr>
        <w:t xml:space="preserve">                                                </w:t>
      </w:r>
      <w:r w:rsidR="00CD4A7D" w:rsidRPr="00CD4A7D">
        <w:rPr>
          <w:rFonts w:cs="Arial"/>
          <w:color w:val="EE0000"/>
          <w:sz w:val="24"/>
          <w:szCs w:val="24"/>
        </w:rPr>
        <w:t xml:space="preserve"> </w:t>
      </w:r>
    </w:p>
    <w:tbl>
      <w:tblPr>
        <w:tblStyle w:val="TableGrid"/>
        <w:tblW w:w="0" w:type="auto"/>
        <w:tblLook w:val="04A0" w:firstRow="1" w:lastRow="0" w:firstColumn="1" w:lastColumn="0" w:noHBand="0" w:noVBand="1"/>
      </w:tblPr>
      <w:tblGrid>
        <w:gridCol w:w="9010"/>
      </w:tblGrid>
      <w:tr w:rsidR="003E1E6F" w14:paraId="6DBD70BF" w14:textId="77777777" w:rsidTr="0043018F">
        <w:trPr>
          <w:trHeight w:val="1417"/>
        </w:trPr>
        <w:tc>
          <w:tcPr>
            <w:tcW w:w="9010" w:type="dxa"/>
          </w:tcPr>
          <w:p w14:paraId="79456BD0" w14:textId="77777777" w:rsidR="003E1E6F" w:rsidRDefault="003E1E6F" w:rsidP="0043018F">
            <w:pPr>
              <w:rPr>
                <w:i/>
                <w:iCs/>
                <w:sz w:val="22"/>
                <w:szCs w:val="22"/>
              </w:rPr>
            </w:pPr>
            <w:r>
              <w:rPr>
                <w:i/>
                <w:iCs/>
                <w:sz w:val="22"/>
                <w:szCs w:val="22"/>
              </w:rPr>
              <w:t xml:space="preserve">Provide details of where barriers are to be used including: </w:t>
            </w:r>
          </w:p>
          <w:p w14:paraId="7745F5A2" w14:textId="77777777" w:rsidR="003E1E6F" w:rsidRPr="000D130D" w:rsidRDefault="003E1E6F" w:rsidP="003E1E6F">
            <w:pPr>
              <w:pStyle w:val="ListParagraph"/>
              <w:numPr>
                <w:ilvl w:val="0"/>
                <w:numId w:val="43"/>
              </w:numPr>
              <w:rPr>
                <w:i/>
                <w:iCs/>
              </w:rPr>
            </w:pPr>
            <w:r>
              <w:rPr>
                <w:i/>
                <w:iCs/>
                <w:sz w:val="22"/>
                <w:szCs w:val="22"/>
              </w:rPr>
              <w:t>Type of barriers</w:t>
            </w:r>
          </w:p>
          <w:p w14:paraId="51ED376B" w14:textId="77777777" w:rsidR="003E1E6F" w:rsidRPr="000D130D" w:rsidRDefault="003E1E6F" w:rsidP="003E1E6F">
            <w:pPr>
              <w:pStyle w:val="ListParagraph"/>
              <w:numPr>
                <w:ilvl w:val="0"/>
                <w:numId w:val="43"/>
              </w:numPr>
              <w:rPr>
                <w:i/>
                <w:iCs/>
              </w:rPr>
            </w:pPr>
            <w:r>
              <w:rPr>
                <w:i/>
                <w:iCs/>
                <w:sz w:val="22"/>
                <w:szCs w:val="22"/>
              </w:rPr>
              <w:t>Company supplying and installing them</w:t>
            </w:r>
          </w:p>
          <w:p w14:paraId="1473EF8C" w14:textId="77777777" w:rsidR="003E1E6F" w:rsidRPr="000D130D" w:rsidRDefault="003E1E6F" w:rsidP="003E1E6F">
            <w:pPr>
              <w:pStyle w:val="ListParagraph"/>
              <w:numPr>
                <w:ilvl w:val="0"/>
                <w:numId w:val="43"/>
              </w:numPr>
              <w:rPr>
                <w:i/>
                <w:iCs/>
              </w:rPr>
            </w:pPr>
            <w:r>
              <w:rPr>
                <w:i/>
                <w:iCs/>
                <w:sz w:val="22"/>
                <w:szCs w:val="22"/>
              </w:rPr>
              <w:t>Number to be used</w:t>
            </w:r>
          </w:p>
          <w:p w14:paraId="3EB98203" w14:textId="77777777" w:rsidR="003E1E6F" w:rsidRPr="000D130D" w:rsidRDefault="003E1E6F" w:rsidP="0043018F">
            <w:pPr>
              <w:rPr>
                <w:i/>
                <w:iCs/>
              </w:rPr>
            </w:pPr>
            <w:r>
              <w:rPr>
                <w:i/>
                <w:iCs/>
                <w:sz w:val="22"/>
                <w:szCs w:val="22"/>
              </w:rPr>
              <w:t xml:space="preserve">It may also be useful to detail where the barriers are to be used on the site plan. </w:t>
            </w:r>
            <w:r w:rsidRPr="000D130D">
              <w:rPr>
                <w:i/>
                <w:iCs/>
                <w:sz w:val="22"/>
                <w:szCs w:val="22"/>
              </w:rPr>
              <w:t xml:space="preserve">   </w:t>
            </w:r>
          </w:p>
        </w:tc>
      </w:tr>
    </w:tbl>
    <w:p w14:paraId="64FDFA65" w14:textId="77777777" w:rsidR="003E1E6F" w:rsidRPr="00280B3D" w:rsidRDefault="003E1E6F" w:rsidP="00280B3D"/>
    <w:p w14:paraId="22BB0043" w14:textId="4A205E71" w:rsidR="000D130D" w:rsidRDefault="000D130D" w:rsidP="000D130D">
      <w:pPr>
        <w:pStyle w:val="Heading2"/>
        <w:rPr>
          <w:rFonts w:cs="Arial"/>
          <w:sz w:val="24"/>
          <w:szCs w:val="24"/>
        </w:rPr>
      </w:pPr>
      <w:bookmarkStart w:id="32" w:name="_Toc238821392"/>
      <w:r>
        <w:rPr>
          <w:rFonts w:cs="Arial"/>
          <w:sz w:val="24"/>
          <w:szCs w:val="24"/>
        </w:rPr>
        <w:t>Security / Stewarding Arrangements</w:t>
      </w:r>
      <w:bookmarkEnd w:id="32"/>
      <w:r>
        <w:rPr>
          <w:rFonts w:cs="Arial"/>
          <w:sz w:val="24"/>
          <w:szCs w:val="24"/>
        </w:rPr>
        <w:t xml:space="preserve"> </w:t>
      </w:r>
    </w:p>
    <w:tbl>
      <w:tblPr>
        <w:tblStyle w:val="TableGrid"/>
        <w:tblW w:w="0" w:type="auto"/>
        <w:tblLook w:val="04A0" w:firstRow="1" w:lastRow="0" w:firstColumn="1" w:lastColumn="0" w:noHBand="0" w:noVBand="1"/>
      </w:tblPr>
      <w:tblGrid>
        <w:gridCol w:w="9010"/>
      </w:tblGrid>
      <w:tr w:rsidR="000D130D" w14:paraId="27A01D78" w14:textId="77777777" w:rsidTr="003F3660">
        <w:trPr>
          <w:trHeight w:val="2268"/>
        </w:trPr>
        <w:tc>
          <w:tcPr>
            <w:tcW w:w="9010" w:type="dxa"/>
          </w:tcPr>
          <w:p w14:paraId="2D0B14EB" w14:textId="77777777" w:rsidR="000D130D" w:rsidRDefault="000D130D" w:rsidP="003F3660">
            <w:pPr>
              <w:rPr>
                <w:i/>
                <w:iCs/>
                <w:sz w:val="22"/>
                <w:szCs w:val="22"/>
              </w:rPr>
            </w:pPr>
            <w:r>
              <w:rPr>
                <w:i/>
                <w:iCs/>
                <w:sz w:val="22"/>
                <w:szCs w:val="22"/>
              </w:rPr>
              <w:t xml:space="preserve">Provide details of any security / stewards including: </w:t>
            </w:r>
          </w:p>
          <w:p w14:paraId="5D2CFF78" w14:textId="2A6D9A41" w:rsidR="000D130D" w:rsidRPr="00BE4F59" w:rsidRDefault="000D130D" w:rsidP="000D130D">
            <w:pPr>
              <w:pStyle w:val="ListParagraph"/>
              <w:numPr>
                <w:ilvl w:val="0"/>
                <w:numId w:val="43"/>
              </w:numPr>
              <w:rPr>
                <w:i/>
                <w:iCs/>
              </w:rPr>
            </w:pPr>
            <w:r>
              <w:rPr>
                <w:i/>
                <w:iCs/>
                <w:sz w:val="22"/>
                <w:szCs w:val="22"/>
              </w:rPr>
              <w:t xml:space="preserve">Details of provider / company </w:t>
            </w:r>
            <w:r w:rsidRPr="00BE4F59">
              <w:rPr>
                <w:i/>
                <w:iCs/>
                <w:sz w:val="22"/>
                <w:szCs w:val="22"/>
              </w:rPr>
              <w:t>/</w:t>
            </w:r>
            <w:r w:rsidR="00554AB7" w:rsidRPr="00BE4F59">
              <w:rPr>
                <w:i/>
                <w:iCs/>
                <w:sz w:val="22"/>
                <w:szCs w:val="22"/>
              </w:rPr>
              <w:t xml:space="preserve"> </w:t>
            </w:r>
            <w:r w:rsidR="003D0E4D" w:rsidRPr="00BE4F59">
              <w:rPr>
                <w:i/>
                <w:iCs/>
                <w:sz w:val="22"/>
                <w:szCs w:val="22"/>
              </w:rPr>
              <w:t>Remember that anyone carrying out security activities mu</w:t>
            </w:r>
            <w:r w:rsidR="00177DB0" w:rsidRPr="00BE4F59">
              <w:rPr>
                <w:i/>
                <w:iCs/>
                <w:sz w:val="22"/>
                <w:szCs w:val="22"/>
              </w:rPr>
              <w:t>s</w:t>
            </w:r>
            <w:r w:rsidR="003D0E4D" w:rsidRPr="00BE4F59">
              <w:rPr>
                <w:i/>
                <w:iCs/>
                <w:sz w:val="22"/>
                <w:szCs w:val="22"/>
              </w:rPr>
              <w:t xml:space="preserve">t be SIA (Security Industry Authority) </w:t>
            </w:r>
            <w:r w:rsidR="00177DB0" w:rsidRPr="00BE4F59">
              <w:rPr>
                <w:i/>
                <w:iCs/>
                <w:sz w:val="22"/>
                <w:szCs w:val="22"/>
              </w:rPr>
              <w:t>r</w:t>
            </w:r>
            <w:r w:rsidR="003D0E4D" w:rsidRPr="00BE4F59">
              <w:rPr>
                <w:i/>
                <w:iCs/>
                <w:sz w:val="22"/>
                <w:szCs w:val="22"/>
              </w:rPr>
              <w:t>e</w:t>
            </w:r>
            <w:r w:rsidR="00177DB0" w:rsidRPr="00BE4F59">
              <w:rPr>
                <w:i/>
                <w:iCs/>
                <w:sz w:val="22"/>
                <w:szCs w:val="22"/>
              </w:rPr>
              <w:t>g</w:t>
            </w:r>
            <w:r w:rsidR="003D0E4D" w:rsidRPr="00BE4F59">
              <w:rPr>
                <w:i/>
                <w:iCs/>
                <w:sz w:val="22"/>
                <w:szCs w:val="22"/>
              </w:rPr>
              <w:t>iste</w:t>
            </w:r>
            <w:r w:rsidR="00177DB0" w:rsidRPr="00BE4F59">
              <w:rPr>
                <w:i/>
                <w:iCs/>
                <w:sz w:val="22"/>
                <w:szCs w:val="22"/>
              </w:rPr>
              <w:t>re</w:t>
            </w:r>
            <w:r w:rsidR="003D0E4D" w:rsidRPr="00BE4F59">
              <w:rPr>
                <w:i/>
                <w:iCs/>
                <w:sz w:val="22"/>
                <w:szCs w:val="22"/>
              </w:rPr>
              <w:t>d</w:t>
            </w:r>
            <w:r w:rsidR="00350AD3" w:rsidRPr="00BE4F59">
              <w:rPr>
                <w:i/>
                <w:iCs/>
                <w:sz w:val="22"/>
                <w:szCs w:val="22"/>
              </w:rPr>
              <w:t>.</w:t>
            </w:r>
          </w:p>
          <w:p w14:paraId="411BE350" w14:textId="3EB12D66" w:rsidR="00ED2BF1" w:rsidRPr="00BE4F59" w:rsidRDefault="00ED2BF1" w:rsidP="000D130D">
            <w:pPr>
              <w:pStyle w:val="ListParagraph"/>
              <w:numPr>
                <w:ilvl w:val="0"/>
                <w:numId w:val="43"/>
              </w:numPr>
              <w:rPr>
                <w:i/>
                <w:iCs/>
              </w:rPr>
            </w:pPr>
            <w:r w:rsidRPr="00BE4F59">
              <w:rPr>
                <w:i/>
                <w:iCs/>
                <w:sz w:val="22"/>
                <w:szCs w:val="22"/>
              </w:rPr>
              <w:t>Volunteer</w:t>
            </w:r>
            <w:r w:rsidR="00E51A68" w:rsidRPr="00BE4F59">
              <w:rPr>
                <w:i/>
                <w:iCs/>
                <w:sz w:val="22"/>
                <w:szCs w:val="22"/>
              </w:rPr>
              <w:t xml:space="preserve"> stewards</w:t>
            </w:r>
            <w:r w:rsidRPr="00BE4F59">
              <w:rPr>
                <w:i/>
                <w:iCs/>
                <w:sz w:val="22"/>
                <w:szCs w:val="22"/>
              </w:rPr>
              <w:t xml:space="preserve"> – what training</w:t>
            </w:r>
            <w:r w:rsidR="00554AB7" w:rsidRPr="00BE4F59">
              <w:rPr>
                <w:i/>
                <w:iCs/>
                <w:sz w:val="22"/>
                <w:szCs w:val="22"/>
              </w:rPr>
              <w:t xml:space="preserve"> you will give them</w:t>
            </w:r>
            <w:r w:rsidR="00E51A68" w:rsidRPr="00BE4F59">
              <w:rPr>
                <w:i/>
                <w:iCs/>
                <w:sz w:val="22"/>
                <w:szCs w:val="22"/>
              </w:rPr>
              <w:t>?</w:t>
            </w:r>
          </w:p>
          <w:p w14:paraId="5F7F033C" w14:textId="77777777" w:rsidR="000D130D" w:rsidRPr="000D130D" w:rsidRDefault="000D130D" w:rsidP="000D130D">
            <w:pPr>
              <w:pStyle w:val="ListParagraph"/>
              <w:numPr>
                <w:ilvl w:val="0"/>
                <w:numId w:val="43"/>
              </w:numPr>
              <w:rPr>
                <w:i/>
                <w:iCs/>
              </w:rPr>
            </w:pPr>
            <w:r w:rsidRPr="00BE4F59">
              <w:rPr>
                <w:i/>
                <w:iCs/>
                <w:sz w:val="22"/>
                <w:szCs w:val="22"/>
              </w:rPr>
              <w:t xml:space="preserve">Numbers to be provided (including different levels of provision </w:t>
            </w:r>
            <w:r>
              <w:rPr>
                <w:i/>
                <w:iCs/>
                <w:sz w:val="22"/>
                <w:szCs w:val="22"/>
              </w:rPr>
              <w:t xml:space="preserve">at different times during the event, if appropriate) </w:t>
            </w:r>
          </w:p>
          <w:p w14:paraId="3ABE0884" w14:textId="77777777" w:rsidR="000D130D" w:rsidRPr="000D130D" w:rsidRDefault="000D130D" w:rsidP="000D130D">
            <w:pPr>
              <w:pStyle w:val="ListParagraph"/>
              <w:numPr>
                <w:ilvl w:val="0"/>
                <w:numId w:val="43"/>
              </w:numPr>
              <w:rPr>
                <w:i/>
                <w:iCs/>
              </w:rPr>
            </w:pPr>
            <w:r>
              <w:rPr>
                <w:i/>
                <w:iCs/>
                <w:sz w:val="22"/>
                <w:szCs w:val="22"/>
              </w:rPr>
              <w:t xml:space="preserve">Method they can be identified </w:t>
            </w:r>
          </w:p>
          <w:p w14:paraId="4B9D5F49" w14:textId="77777777" w:rsidR="000D130D" w:rsidRPr="000D130D" w:rsidRDefault="000D130D" w:rsidP="000D130D">
            <w:pPr>
              <w:pStyle w:val="ListParagraph"/>
              <w:numPr>
                <w:ilvl w:val="0"/>
                <w:numId w:val="43"/>
              </w:numPr>
              <w:rPr>
                <w:i/>
                <w:iCs/>
              </w:rPr>
            </w:pPr>
            <w:r>
              <w:rPr>
                <w:i/>
                <w:iCs/>
                <w:sz w:val="22"/>
                <w:szCs w:val="22"/>
              </w:rPr>
              <w:t xml:space="preserve">Duties e.g., searching at entrances, badge checking, rapid response, crowd monitoring, emergency evacuation, control and direct the public as required, monitoring fire equipment etc. </w:t>
            </w:r>
          </w:p>
          <w:p w14:paraId="5C757093" w14:textId="77777777" w:rsidR="000D130D" w:rsidRPr="000D130D" w:rsidRDefault="000D130D" w:rsidP="000D130D">
            <w:pPr>
              <w:pStyle w:val="ListParagraph"/>
              <w:numPr>
                <w:ilvl w:val="0"/>
                <w:numId w:val="43"/>
              </w:numPr>
              <w:rPr>
                <w:i/>
                <w:iCs/>
              </w:rPr>
            </w:pPr>
            <w:r>
              <w:rPr>
                <w:i/>
                <w:iCs/>
                <w:sz w:val="22"/>
                <w:szCs w:val="22"/>
              </w:rPr>
              <w:t xml:space="preserve">Communication methods </w:t>
            </w:r>
          </w:p>
          <w:p w14:paraId="7B05C694" w14:textId="22817B2C" w:rsidR="000D130D" w:rsidRPr="000D130D" w:rsidRDefault="000D130D" w:rsidP="000D130D">
            <w:pPr>
              <w:pStyle w:val="ListParagraph"/>
              <w:numPr>
                <w:ilvl w:val="0"/>
                <w:numId w:val="43"/>
              </w:numPr>
              <w:rPr>
                <w:i/>
                <w:iCs/>
              </w:rPr>
            </w:pPr>
            <w:r>
              <w:rPr>
                <w:i/>
                <w:iCs/>
                <w:sz w:val="22"/>
                <w:szCs w:val="22"/>
              </w:rPr>
              <w:t xml:space="preserve">Reference to pre-event briefings e.g., how will stewards be made aware of emergency arrangements and the arrangements for their own health and safety. </w:t>
            </w:r>
            <w:r w:rsidRPr="000D130D">
              <w:rPr>
                <w:i/>
                <w:iCs/>
                <w:sz w:val="22"/>
                <w:szCs w:val="22"/>
              </w:rPr>
              <w:t xml:space="preserve"> </w:t>
            </w:r>
          </w:p>
        </w:tc>
      </w:tr>
    </w:tbl>
    <w:p w14:paraId="46AE7862" w14:textId="77777777" w:rsidR="0031787B" w:rsidRDefault="0031787B" w:rsidP="00EB0F9C">
      <w:pPr>
        <w:tabs>
          <w:tab w:val="left" w:pos="1490"/>
        </w:tabs>
        <w:rPr>
          <w:i/>
          <w:iCs/>
          <w:sz w:val="22"/>
          <w:szCs w:val="22"/>
        </w:rPr>
      </w:pPr>
    </w:p>
    <w:p w14:paraId="6297C566" w14:textId="136A21C4" w:rsidR="00D113EB" w:rsidRDefault="00D113EB" w:rsidP="00D113EB">
      <w:pPr>
        <w:pStyle w:val="Heading1"/>
        <w:rPr>
          <w:rFonts w:cs="Arial"/>
          <w:sz w:val="28"/>
          <w:szCs w:val="28"/>
        </w:rPr>
      </w:pPr>
      <w:bookmarkStart w:id="33" w:name="_Toc238821393"/>
      <w:r>
        <w:rPr>
          <w:rFonts w:cs="Arial"/>
          <w:sz w:val="28"/>
          <w:szCs w:val="28"/>
        </w:rPr>
        <w:lastRenderedPageBreak/>
        <w:t>Communications</w:t>
      </w:r>
      <w:bookmarkEnd w:id="33"/>
      <w:r>
        <w:rPr>
          <w:rFonts w:cs="Arial"/>
          <w:sz w:val="28"/>
          <w:szCs w:val="28"/>
        </w:rPr>
        <w:t xml:space="preserve"> </w:t>
      </w:r>
    </w:p>
    <w:p w14:paraId="416443FC" w14:textId="67F09F62" w:rsidR="009A3511" w:rsidRDefault="009A3511" w:rsidP="009A3511">
      <w:pPr>
        <w:pStyle w:val="Heading2"/>
        <w:rPr>
          <w:rFonts w:cs="Arial"/>
          <w:sz w:val="24"/>
          <w:szCs w:val="24"/>
        </w:rPr>
      </w:pPr>
      <w:bookmarkStart w:id="34" w:name="_Toc238821394"/>
      <w:r>
        <w:rPr>
          <w:rFonts w:cs="Arial"/>
          <w:sz w:val="24"/>
          <w:szCs w:val="24"/>
        </w:rPr>
        <w:t>Residents and Businesses in the Surrounding Area:</w:t>
      </w:r>
      <w:bookmarkEnd w:id="34"/>
    </w:p>
    <w:tbl>
      <w:tblPr>
        <w:tblStyle w:val="TableGrid"/>
        <w:tblW w:w="0" w:type="auto"/>
        <w:tblLook w:val="04A0" w:firstRow="1" w:lastRow="0" w:firstColumn="1" w:lastColumn="0" w:noHBand="0" w:noVBand="1"/>
      </w:tblPr>
      <w:tblGrid>
        <w:gridCol w:w="9010"/>
      </w:tblGrid>
      <w:tr w:rsidR="009A3511" w14:paraId="5C2152EF" w14:textId="77777777" w:rsidTr="0005555F">
        <w:trPr>
          <w:trHeight w:val="1984"/>
        </w:trPr>
        <w:tc>
          <w:tcPr>
            <w:tcW w:w="9010" w:type="dxa"/>
          </w:tcPr>
          <w:p w14:paraId="693A5628" w14:textId="77777777" w:rsidR="009A3511" w:rsidRDefault="009A3511" w:rsidP="003F3660">
            <w:pPr>
              <w:rPr>
                <w:i/>
                <w:iCs/>
                <w:sz w:val="22"/>
                <w:szCs w:val="22"/>
              </w:rPr>
            </w:pPr>
            <w:r>
              <w:rPr>
                <w:i/>
                <w:iCs/>
                <w:sz w:val="22"/>
                <w:szCs w:val="22"/>
              </w:rPr>
              <w:t xml:space="preserve">Consider the following: </w:t>
            </w:r>
          </w:p>
          <w:p w14:paraId="59E599F2" w14:textId="77777777" w:rsidR="009A3511" w:rsidRPr="009A3511" w:rsidRDefault="009A3511" w:rsidP="009A3511">
            <w:pPr>
              <w:pStyle w:val="ListParagraph"/>
              <w:numPr>
                <w:ilvl w:val="0"/>
                <w:numId w:val="43"/>
              </w:numPr>
              <w:rPr>
                <w:i/>
                <w:iCs/>
              </w:rPr>
            </w:pPr>
            <w:r>
              <w:rPr>
                <w:i/>
                <w:iCs/>
                <w:sz w:val="22"/>
                <w:szCs w:val="22"/>
              </w:rPr>
              <w:t xml:space="preserve">Event clashes with other local activity </w:t>
            </w:r>
          </w:p>
          <w:p w14:paraId="0B7F5862" w14:textId="77777777" w:rsidR="009A3511" w:rsidRPr="009A3511" w:rsidRDefault="009A3511" w:rsidP="009A3511">
            <w:pPr>
              <w:pStyle w:val="ListParagraph"/>
              <w:numPr>
                <w:ilvl w:val="0"/>
                <w:numId w:val="43"/>
              </w:numPr>
              <w:rPr>
                <w:i/>
                <w:iCs/>
              </w:rPr>
            </w:pPr>
            <w:r>
              <w:rPr>
                <w:i/>
                <w:iCs/>
                <w:sz w:val="22"/>
                <w:szCs w:val="22"/>
              </w:rPr>
              <w:t xml:space="preserve">Roads and parking </w:t>
            </w:r>
          </w:p>
          <w:p w14:paraId="2FFD96C1" w14:textId="77777777" w:rsidR="009A3511" w:rsidRPr="009A3511" w:rsidRDefault="009A3511" w:rsidP="009A3511">
            <w:pPr>
              <w:pStyle w:val="ListParagraph"/>
              <w:numPr>
                <w:ilvl w:val="0"/>
                <w:numId w:val="43"/>
              </w:numPr>
              <w:rPr>
                <w:i/>
                <w:iCs/>
              </w:rPr>
            </w:pPr>
            <w:r>
              <w:rPr>
                <w:i/>
                <w:iCs/>
                <w:sz w:val="22"/>
                <w:szCs w:val="22"/>
              </w:rPr>
              <w:t xml:space="preserve">Informing residents and businesses to avoid conflict and confusion </w:t>
            </w:r>
          </w:p>
          <w:p w14:paraId="104EE64A" w14:textId="77777777" w:rsidR="009A3511" w:rsidRPr="009A3511" w:rsidRDefault="009A3511" w:rsidP="009A3511">
            <w:pPr>
              <w:pStyle w:val="ListParagraph"/>
              <w:numPr>
                <w:ilvl w:val="0"/>
                <w:numId w:val="43"/>
              </w:numPr>
              <w:rPr>
                <w:i/>
                <w:iCs/>
              </w:rPr>
            </w:pPr>
            <w:r>
              <w:rPr>
                <w:i/>
                <w:iCs/>
                <w:sz w:val="22"/>
                <w:szCs w:val="22"/>
              </w:rPr>
              <w:t xml:space="preserve">Involve residents and businesses in the planning i.e., take their comments into considerations </w:t>
            </w:r>
          </w:p>
          <w:p w14:paraId="3E9102B3" w14:textId="4B8EB797" w:rsidR="009A3511" w:rsidRPr="009A3511" w:rsidRDefault="009A3511" w:rsidP="009A3511">
            <w:pPr>
              <w:pStyle w:val="ListParagraph"/>
              <w:numPr>
                <w:ilvl w:val="0"/>
                <w:numId w:val="43"/>
              </w:numPr>
              <w:rPr>
                <w:i/>
                <w:iCs/>
              </w:rPr>
            </w:pPr>
            <w:r>
              <w:rPr>
                <w:i/>
                <w:iCs/>
                <w:sz w:val="22"/>
                <w:szCs w:val="22"/>
              </w:rPr>
              <w:t xml:space="preserve">A liaison for contact on the day in the event of any issues </w:t>
            </w:r>
            <w:r w:rsidRPr="009A3511">
              <w:rPr>
                <w:i/>
                <w:iCs/>
                <w:sz w:val="22"/>
                <w:szCs w:val="22"/>
              </w:rPr>
              <w:t xml:space="preserve">    </w:t>
            </w:r>
          </w:p>
        </w:tc>
      </w:tr>
    </w:tbl>
    <w:p w14:paraId="26F5DE77" w14:textId="77777777" w:rsidR="009A3511" w:rsidRPr="009A3511" w:rsidRDefault="009A3511" w:rsidP="009A3511"/>
    <w:p w14:paraId="623C245F" w14:textId="486864D2" w:rsidR="0031787B" w:rsidRDefault="009A3511" w:rsidP="0031787B">
      <w:pPr>
        <w:pStyle w:val="Heading2"/>
        <w:rPr>
          <w:rFonts w:cs="Arial"/>
          <w:sz w:val="24"/>
          <w:szCs w:val="24"/>
        </w:rPr>
      </w:pPr>
      <w:bookmarkStart w:id="35" w:name="_Toc238821395"/>
      <w:r>
        <w:rPr>
          <w:rFonts w:cs="Arial"/>
          <w:sz w:val="24"/>
          <w:szCs w:val="24"/>
        </w:rPr>
        <w:t>Internal Communications During the Event</w:t>
      </w:r>
      <w:bookmarkEnd w:id="35"/>
    </w:p>
    <w:tbl>
      <w:tblPr>
        <w:tblStyle w:val="TableGrid"/>
        <w:tblW w:w="0" w:type="auto"/>
        <w:tblLook w:val="04A0" w:firstRow="1" w:lastRow="0" w:firstColumn="1" w:lastColumn="0" w:noHBand="0" w:noVBand="1"/>
      </w:tblPr>
      <w:tblGrid>
        <w:gridCol w:w="9010"/>
      </w:tblGrid>
      <w:tr w:rsidR="0031787B" w14:paraId="37864E08" w14:textId="77777777" w:rsidTr="0005555F">
        <w:trPr>
          <w:trHeight w:val="1417"/>
        </w:trPr>
        <w:tc>
          <w:tcPr>
            <w:tcW w:w="9010" w:type="dxa"/>
          </w:tcPr>
          <w:p w14:paraId="172D14DE" w14:textId="1D5731E9" w:rsidR="0031787B" w:rsidRPr="0031787B" w:rsidRDefault="0031787B" w:rsidP="0031787B">
            <w:pPr>
              <w:rPr>
                <w:i/>
                <w:iCs/>
              </w:rPr>
            </w:pPr>
            <w:r w:rsidRPr="0031787B">
              <w:rPr>
                <w:i/>
                <w:iCs/>
                <w:sz w:val="22"/>
                <w:szCs w:val="22"/>
              </w:rPr>
              <w:t xml:space="preserve">Detail any communication systems / mechanisms </w:t>
            </w:r>
            <w:r w:rsidR="009A3511">
              <w:rPr>
                <w:i/>
                <w:iCs/>
                <w:sz w:val="22"/>
                <w:szCs w:val="22"/>
              </w:rPr>
              <w:t xml:space="preserve">e.g., PA system, Radio, Loud Hailers, and Telephones </w:t>
            </w:r>
            <w:r w:rsidRPr="0031787B">
              <w:rPr>
                <w:i/>
                <w:iCs/>
                <w:sz w:val="22"/>
                <w:szCs w:val="22"/>
              </w:rPr>
              <w:t xml:space="preserve">in use at your event. Consider site coverage, sufficient training of systems, who will be issued and any </w:t>
            </w:r>
            <w:proofErr w:type="gramStart"/>
            <w:r w:rsidRPr="0031787B">
              <w:rPr>
                <w:i/>
                <w:iCs/>
                <w:sz w:val="22"/>
                <w:szCs w:val="22"/>
              </w:rPr>
              <w:t>particular channels</w:t>
            </w:r>
            <w:proofErr w:type="gramEnd"/>
            <w:r w:rsidRPr="0031787B">
              <w:rPr>
                <w:i/>
                <w:iCs/>
                <w:sz w:val="22"/>
                <w:szCs w:val="22"/>
              </w:rPr>
              <w:t xml:space="preserve"> if relevant.   </w:t>
            </w:r>
          </w:p>
        </w:tc>
      </w:tr>
    </w:tbl>
    <w:p w14:paraId="4257AC99" w14:textId="77777777" w:rsidR="0031787B" w:rsidRDefault="0031787B" w:rsidP="0031787B"/>
    <w:p w14:paraId="798FDCD2" w14:textId="58EB8D63" w:rsidR="0031787B" w:rsidRDefault="0031787B" w:rsidP="0031787B">
      <w:pPr>
        <w:pStyle w:val="Heading2"/>
        <w:rPr>
          <w:rFonts w:cs="Arial"/>
          <w:sz w:val="24"/>
          <w:szCs w:val="24"/>
        </w:rPr>
      </w:pPr>
      <w:bookmarkStart w:id="36" w:name="_Toc238821396"/>
      <w:r>
        <w:rPr>
          <w:rFonts w:cs="Arial"/>
          <w:sz w:val="24"/>
          <w:szCs w:val="24"/>
        </w:rPr>
        <w:t>Signage and Public Information</w:t>
      </w:r>
      <w:bookmarkEnd w:id="36"/>
    </w:p>
    <w:tbl>
      <w:tblPr>
        <w:tblStyle w:val="TableGrid"/>
        <w:tblW w:w="0" w:type="auto"/>
        <w:tblLook w:val="04A0" w:firstRow="1" w:lastRow="0" w:firstColumn="1" w:lastColumn="0" w:noHBand="0" w:noVBand="1"/>
      </w:tblPr>
      <w:tblGrid>
        <w:gridCol w:w="9010"/>
      </w:tblGrid>
      <w:tr w:rsidR="0031787B" w14:paraId="77C90120" w14:textId="77777777" w:rsidTr="0005555F">
        <w:trPr>
          <w:trHeight w:val="1417"/>
        </w:trPr>
        <w:tc>
          <w:tcPr>
            <w:tcW w:w="9010" w:type="dxa"/>
          </w:tcPr>
          <w:p w14:paraId="69B8F62D" w14:textId="46E93B20" w:rsidR="0031787B" w:rsidRPr="0031787B" w:rsidRDefault="0031787B" w:rsidP="0031787B">
            <w:pPr>
              <w:rPr>
                <w:i/>
                <w:iCs/>
              </w:rPr>
            </w:pPr>
            <w:r w:rsidRPr="0031787B">
              <w:rPr>
                <w:i/>
                <w:iCs/>
                <w:sz w:val="22"/>
                <w:szCs w:val="22"/>
              </w:rPr>
              <w:t xml:space="preserve">Provide details of any signage or public information facilities being used to direct persons around the site, provide important information e.g., welfare facilities, first aid points, lost children etc, and restrict the public from certain areas if required.   </w:t>
            </w:r>
          </w:p>
        </w:tc>
      </w:tr>
    </w:tbl>
    <w:p w14:paraId="13B8FE1F" w14:textId="77777777" w:rsidR="0031787B" w:rsidRDefault="0031787B" w:rsidP="00EB0F9C">
      <w:pPr>
        <w:tabs>
          <w:tab w:val="left" w:pos="1490"/>
        </w:tabs>
        <w:rPr>
          <w:i/>
          <w:iCs/>
          <w:sz w:val="22"/>
          <w:szCs w:val="22"/>
        </w:rPr>
      </w:pPr>
    </w:p>
    <w:p w14:paraId="3AF9B9B6" w14:textId="088FE234" w:rsidR="0031787B" w:rsidRDefault="0031787B" w:rsidP="0031787B">
      <w:pPr>
        <w:pStyle w:val="Heading2"/>
        <w:rPr>
          <w:rFonts w:cs="Arial"/>
          <w:sz w:val="24"/>
          <w:szCs w:val="24"/>
        </w:rPr>
      </w:pPr>
      <w:bookmarkStart w:id="37" w:name="_Toc238821397"/>
      <w:r>
        <w:rPr>
          <w:rFonts w:cs="Arial"/>
          <w:sz w:val="24"/>
          <w:szCs w:val="24"/>
        </w:rPr>
        <w:t>Media Management</w:t>
      </w:r>
      <w:bookmarkEnd w:id="37"/>
      <w:r>
        <w:rPr>
          <w:rFonts w:cs="Arial"/>
          <w:sz w:val="24"/>
          <w:szCs w:val="24"/>
        </w:rPr>
        <w:t xml:space="preserve"> </w:t>
      </w:r>
    </w:p>
    <w:tbl>
      <w:tblPr>
        <w:tblStyle w:val="TableGrid"/>
        <w:tblW w:w="0" w:type="auto"/>
        <w:tblLook w:val="04A0" w:firstRow="1" w:lastRow="0" w:firstColumn="1" w:lastColumn="0" w:noHBand="0" w:noVBand="1"/>
      </w:tblPr>
      <w:tblGrid>
        <w:gridCol w:w="9010"/>
      </w:tblGrid>
      <w:tr w:rsidR="0031787B" w14:paraId="210BA0E9" w14:textId="77777777" w:rsidTr="0005555F">
        <w:trPr>
          <w:trHeight w:val="1417"/>
        </w:trPr>
        <w:tc>
          <w:tcPr>
            <w:tcW w:w="9010" w:type="dxa"/>
          </w:tcPr>
          <w:p w14:paraId="19565BC7" w14:textId="6E0F73F4" w:rsidR="0031787B" w:rsidRPr="0031787B" w:rsidRDefault="0031787B" w:rsidP="003F3660">
            <w:pPr>
              <w:rPr>
                <w:i/>
                <w:iCs/>
              </w:rPr>
            </w:pPr>
            <w:r>
              <w:rPr>
                <w:i/>
                <w:iCs/>
                <w:sz w:val="22"/>
                <w:szCs w:val="22"/>
              </w:rPr>
              <w:t xml:space="preserve">Where the event may attract media attention, senior or lead members of the team should be ready and prepared to give statements about the event. Details of persons responsible should be detailed here. </w:t>
            </w:r>
            <w:r w:rsidR="0086077F">
              <w:rPr>
                <w:i/>
                <w:iCs/>
                <w:sz w:val="22"/>
                <w:szCs w:val="22"/>
              </w:rPr>
              <w:t xml:space="preserve">Public address scripts can be added to the appendix. </w:t>
            </w:r>
            <w:r w:rsidRPr="0031787B">
              <w:rPr>
                <w:i/>
                <w:iCs/>
                <w:sz w:val="22"/>
                <w:szCs w:val="22"/>
              </w:rPr>
              <w:t xml:space="preserve">   </w:t>
            </w:r>
          </w:p>
        </w:tc>
      </w:tr>
    </w:tbl>
    <w:p w14:paraId="21DB5E4D" w14:textId="41B47788" w:rsidR="006347EA" w:rsidRDefault="006347EA" w:rsidP="006347EA">
      <w:pPr>
        <w:pStyle w:val="Heading1"/>
        <w:rPr>
          <w:rFonts w:cs="Arial"/>
          <w:sz w:val="28"/>
          <w:szCs w:val="28"/>
        </w:rPr>
      </w:pPr>
      <w:bookmarkStart w:id="38" w:name="_Toc238821398"/>
      <w:r>
        <w:rPr>
          <w:rFonts w:cs="Arial"/>
          <w:sz w:val="28"/>
          <w:szCs w:val="28"/>
        </w:rPr>
        <w:t>Traffic Management</w:t>
      </w:r>
      <w:bookmarkEnd w:id="38"/>
      <w:r>
        <w:rPr>
          <w:rFonts w:cs="Arial"/>
          <w:sz w:val="28"/>
          <w:szCs w:val="28"/>
        </w:rPr>
        <w:t xml:space="preserve"> </w:t>
      </w:r>
    </w:p>
    <w:tbl>
      <w:tblPr>
        <w:tblStyle w:val="TableGrid"/>
        <w:tblW w:w="0" w:type="auto"/>
        <w:tblLook w:val="04A0" w:firstRow="1" w:lastRow="0" w:firstColumn="1" w:lastColumn="0" w:noHBand="0" w:noVBand="1"/>
      </w:tblPr>
      <w:tblGrid>
        <w:gridCol w:w="9010"/>
      </w:tblGrid>
      <w:tr w:rsidR="006347EA" w14:paraId="28EBA757" w14:textId="77777777" w:rsidTr="0038637B">
        <w:trPr>
          <w:trHeight w:val="3984"/>
        </w:trPr>
        <w:tc>
          <w:tcPr>
            <w:tcW w:w="9010" w:type="dxa"/>
          </w:tcPr>
          <w:p w14:paraId="0FF7E612" w14:textId="089D53ED" w:rsidR="006347EA" w:rsidRDefault="006347EA" w:rsidP="006347EA">
            <w:pPr>
              <w:rPr>
                <w:i/>
                <w:iCs/>
                <w:sz w:val="22"/>
                <w:szCs w:val="22"/>
              </w:rPr>
            </w:pPr>
            <w:r w:rsidRPr="006347EA">
              <w:rPr>
                <w:i/>
                <w:iCs/>
                <w:sz w:val="22"/>
                <w:szCs w:val="22"/>
              </w:rPr>
              <w:t>The traffic management of an event is the responsibility of the event organiser. You should liaise with the Highways department, the local Police and any stewarding company involved in managing the road, to write a traffic management and parking plan for the event which aims to promote safe attendance at the event and minimises disruption to the community.</w:t>
            </w:r>
          </w:p>
          <w:p w14:paraId="0439E618" w14:textId="77777777" w:rsidR="005F0F5D" w:rsidRDefault="005F0F5D" w:rsidP="006347EA">
            <w:pPr>
              <w:rPr>
                <w:i/>
                <w:iCs/>
                <w:sz w:val="22"/>
                <w:szCs w:val="22"/>
              </w:rPr>
            </w:pPr>
          </w:p>
          <w:p w14:paraId="051E46C1" w14:textId="44D3AF04" w:rsidR="005F0F5D" w:rsidRPr="006347EA" w:rsidRDefault="005F0F5D" w:rsidP="006347EA">
            <w:pPr>
              <w:rPr>
                <w:i/>
                <w:iCs/>
                <w:sz w:val="22"/>
                <w:szCs w:val="22"/>
              </w:rPr>
            </w:pPr>
            <w:r w:rsidRPr="00BE4F59">
              <w:rPr>
                <w:i/>
                <w:iCs/>
                <w:sz w:val="22"/>
                <w:szCs w:val="22"/>
              </w:rPr>
              <w:t>You should specifically document your</w:t>
            </w:r>
            <w:r w:rsidR="008B0BB6" w:rsidRPr="00BE4F59">
              <w:rPr>
                <w:i/>
                <w:iCs/>
                <w:sz w:val="22"/>
                <w:szCs w:val="22"/>
              </w:rPr>
              <w:t xml:space="preserve"> </w:t>
            </w:r>
            <w:r w:rsidRPr="00BE4F59">
              <w:rPr>
                <w:i/>
                <w:iCs/>
                <w:sz w:val="22"/>
                <w:szCs w:val="22"/>
              </w:rPr>
              <w:t>consideration of Hostile Vehicle Mitigation (HVM) and the measures you have taken to protect the public</w:t>
            </w:r>
            <w:r w:rsidR="009911B0" w:rsidRPr="00BE4F59">
              <w:rPr>
                <w:i/>
                <w:iCs/>
                <w:sz w:val="22"/>
                <w:szCs w:val="22"/>
              </w:rPr>
              <w:t xml:space="preserve"> from accidental or</w:t>
            </w:r>
            <w:r w:rsidR="00680523" w:rsidRPr="00BE4F59">
              <w:rPr>
                <w:i/>
                <w:iCs/>
                <w:sz w:val="22"/>
                <w:szCs w:val="22"/>
              </w:rPr>
              <w:t xml:space="preserve"> hostile</w:t>
            </w:r>
            <w:r w:rsidR="00BF75F7" w:rsidRPr="00BE4F59">
              <w:rPr>
                <w:i/>
                <w:iCs/>
                <w:sz w:val="22"/>
                <w:szCs w:val="22"/>
              </w:rPr>
              <w:t xml:space="preserve"> vehicle</w:t>
            </w:r>
            <w:r w:rsidR="009911B0" w:rsidRPr="00BE4F59">
              <w:rPr>
                <w:i/>
                <w:iCs/>
                <w:sz w:val="22"/>
                <w:szCs w:val="22"/>
              </w:rPr>
              <w:t xml:space="preserve"> </w:t>
            </w:r>
            <w:r w:rsidR="00680523" w:rsidRPr="00BE4F59">
              <w:rPr>
                <w:i/>
                <w:iCs/>
                <w:sz w:val="22"/>
                <w:szCs w:val="22"/>
              </w:rPr>
              <w:t>incursion</w:t>
            </w:r>
            <w:r>
              <w:rPr>
                <w:i/>
                <w:iCs/>
                <w:color w:val="EE0000"/>
                <w:sz w:val="22"/>
                <w:szCs w:val="22"/>
              </w:rPr>
              <w:t>.</w:t>
            </w:r>
          </w:p>
          <w:p w14:paraId="3441F12B" w14:textId="77777777" w:rsidR="006347EA" w:rsidRPr="006347EA" w:rsidRDefault="006347EA" w:rsidP="006347EA">
            <w:pPr>
              <w:rPr>
                <w:i/>
                <w:iCs/>
                <w:sz w:val="22"/>
                <w:szCs w:val="22"/>
              </w:rPr>
            </w:pPr>
          </w:p>
          <w:p w14:paraId="60CDD40A" w14:textId="77777777" w:rsidR="006347EA" w:rsidRPr="006347EA" w:rsidRDefault="006347EA" w:rsidP="006347EA">
            <w:pPr>
              <w:rPr>
                <w:i/>
                <w:iCs/>
                <w:sz w:val="22"/>
                <w:szCs w:val="22"/>
              </w:rPr>
            </w:pPr>
            <w:r w:rsidRPr="006347EA">
              <w:rPr>
                <w:i/>
                <w:iCs/>
                <w:sz w:val="22"/>
                <w:szCs w:val="22"/>
              </w:rPr>
              <w:t>You should enter details of any Special Event Temporary Traffic Regulation Orders and Signage plans requiring approval by the Highways department.</w:t>
            </w:r>
          </w:p>
          <w:p w14:paraId="534C602B" w14:textId="77777777" w:rsidR="006347EA" w:rsidRPr="006347EA" w:rsidRDefault="006347EA" w:rsidP="006347EA">
            <w:pPr>
              <w:rPr>
                <w:i/>
                <w:iCs/>
                <w:sz w:val="22"/>
                <w:szCs w:val="22"/>
              </w:rPr>
            </w:pPr>
          </w:p>
          <w:p w14:paraId="341237F9" w14:textId="77777777" w:rsidR="006347EA" w:rsidRPr="006347EA" w:rsidRDefault="006347EA" w:rsidP="006347EA">
            <w:pPr>
              <w:rPr>
                <w:i/>
                <w:iCs/>
                <w:sz w:val="22"/>
                <w:szCs w:val="22"/>
              </w:rPr>
            </w:pPr>
            <w:r w:rsidRPr="006347EA">
              <w:rPr>
                <w:i/>
                <w:iCs/>
                <w:sz w:val="22"/>
                <w:szCs w:val="22"/>
              </w:rPr>
              <w:t>You should also supply details of any arrangements in place with local public transport companies providing transport to and from the event.</w:t>
            </w:r>
          </w:p>
          <w:p w14:paraId="39FA29F1" w14:textId="77777777" w:rsidR="006347EA" w:rsidRPr="006347EA" w:rsidRDefault="006347EA" w:rsidP="006347EA">
            <w:pPr>
              <w:rPr>
                <w:i/>
                <w:iCs/>
                <w:sz w:val="22"/>
                <w:szCs w:val="22"/>
              </w:rPr>
            </w:pPr>
          </w:p>
          <w:p w14:paraId="3B7F97B4" w14:textId="1846BEBC" w:rsidR="00A63707" w:rsidRPr="005F0F5D" w:rsidRDefault="006347EA" w:rsidP="006347EA">
            <w:pPr>
              <w:rPr>
                <w:i/>
                <w:iCs/>
                <w:sz w:val="22"/>
                <w:szCs w:val="22"/>
              </w:rPr>
            </w:pPr>
            <w:r w:rsidRPr="006347EA">
              <w:rPr>
                <w:i/>
                <w:iCs/>
                <w:sz w:val="22"/>
                <w:szCs w:val="22"/>
              </w:rPr>
              <w:t>You should also consider any implications for persons attempting to arrive at the venue on foot.</w:t>
            </w:r>
          </w:p>
        </w:tc>
      </w:tr>
    </w:tbl>
    <w:p w14:paraId="141A1020" w14:textId="77777777" w:rsidR="001A6DCA" w:rsidRDefault="001A6DCA" w:rsidP="001A6DCA"/>
    <w:p w14:paraId="47BC573C" w14:textId="65558D25" w:rsidR="00D64D01" w:rsidRPr="00D64D01" w:rsidRDefault="001A6DCA" w:rsidP="00D64D01">
      <w:pPr>
        <w:pStyle w:val="Heading2"/>
        <w:rPr>
          <w:rFonts w:cs="Arial"/>
          <w:sz w:val="24"/>
          <w:szCs w:val="24"/>
        </w:rPr>
      </w:pPr>
      <w:bookmarkStart w:id="39" w:name="_Toc238821399"/>
      <w:r>
        <w:rPr>
          <w:rFonts w:cs="Arial"/>
          <w:sz w:val="24"/>
          <w:szCs w:val="24"/>
        </w:rPr>
        <w:lastRenderedPageBreak/>
        <w:t>Rugby Borough Council Car Parks</w:t>
      </w:r>
      <w:bookmarkEnd w:id="39"/>
      <w:r w:rsidR="00D64D01">
        <w:rPr>
          <w:rFonts w:cs="Arial"/>
          <w:sz w:val="28"/>
          <w:szCs w:val="28"/>
        </w:rPr>
        <w:t xml:space="preserve"> </w:t>
      </w:r>
    </w:p>
    <w:tbl>
      <w:tblPr>
        <w:tblStyle w:val="TableGrid"/>
        <w:tblW w:w="0" w:type="auto"/>
        <w:tblLook w:val="04A0" w:firstRow="1" w:lastRow="0" w:firstColumn="1" w:lastColumn="0" w:noHBand="0" w:noVBand="1"/>
      </w:tblPr>
      <w:tblGrid>
        <w:gridCol w:w="9010"/>
      </w:tblGrid>
      <w:tr w:rsidR="00D64D01" w14:paraId="60496551" w14:textId="77777777" w:rsidTr="0005555F">
        <w:trPr>
          <w:trHeight w:val="1417"/>
        </w:trPr>
        <w:tc>
          <w:tcPr>
            <w:tcW w:w="9010" w:type="dxa"/>
          </w:tcPr>
          <w:p w14:paraId="1341D9B3" w14:textId="334CF330" w:rsidR="00D64D01" w:rsidRPr="00D64D01" w:rsidRDefault="00D64D01" w:rsidP="003F3660">
            <w:pPr>
              <w:rPr>
                <w:sz w:val="22"/>
                <w:szCs w:val="22"/>
              </w:rPr>
            </w:pPr>
            <w:r w:rsidRPr="00D64D01">
              <w:rPr>
                <w:i/>
                <w:iCs/>
                <w:sz w:val="22"/>
                <w:szCs w:val="22"/>
              </w:rPr>
              <w:t xml:space="preserve">A list of Council owned car parks can be found online via: </w:t>
            </w:r>
            <w:hyperlink r:id="rId23" w:history="1">
              <w:r w:rsidRPr="00D64D01">
                <w:rPr>
                  <w:rStyle w:val="Hyperlink"/>
                  <w:sz w:val="22"/>
                  <w:szCs w:val="22"/>
                </w:rPr>
                <w:t>Town centre parking - Rugby Borough Council</w:t>
              </w:r>
            </w:hyperlink>
          </w:p>
        </w:tc>
      </w:tr>
    </w:tbl>
    <w:p w14:paraId="35F17BF6" w14:textId="3D6CDAFE" w:rsidR="006347EA" w:rsidRDefault="006347EA" w:rsidP="006347EA">
      <w:pPr>
        <w:pStyle w:val="Heading1"/>
        <w:rPr>
          <w:rFonts w:cs="Arial"/>
          <w:sz w:val="28"/>
          <w:szCs w:val="28"/>
        </w:rPr>
      </w:pPr>
      <w:bookmarkStart w:id="40" w:name="_Toc238821400"/>
      <w:r>
        <w:rPr>
          <w:rFonts w:cs="Arial"/>
          <w:sz w:val="28"/>
          <w:szCs w:val="28"/>
        </w:rPr>
        <w:t>Medical and First Aid Cover</w:t>
      </w:r>
      <w:bookmarkEnd w:id="40"/>
      <w:r>
        <w:rPr>
          <w:rFonts w:cs="Arial"/>
          <w:sz w:val="28"/>
          <w:szCs w:val="28"/>
        </w:rPr>
        <w:t xml:space="preserve"> </w:t>
      </w:r>
    </w:p>
    <w:tbl>
      <w:tblPr>
        <w:tblStyle w:val="TableGrid"/>
        <w:tblW w:w="0" w:type="auto"/>
        <w:tblLook w:val="04A0" w:firstRow="1" w:lastRow="0" w:firstColumn="1" w:lastColumn="0" w:noHBand="0" w:noVBand="1"/>
      </w:tblPr>
      <w:tblGrid>
        <w:gridCol w:w="9010"/>
      </w:tblGrid>
      <w:tr w:rsidR="006347EA" w14:paraId="1CD8435E" w14:textId="77777777" w:rsidTr="0005555F">
        <w:trPr>
          <w:trHeight w:val="1417"/>
        </w:trPr>
        <w:tc>
          <w:tcPr>
            <w:tcW w:w="9010" w:type="dxa"/>
          </w:tcPr>
          <w:p w14:paraId="55BAEBDA" w14:textId="77777777" w:rsidR="006347EA" w:rsidRPr="006347EA" w:rsidRDefault="006347EA" w:rsidP="006347EA">
            <w:pPr>
              <w:rPr>
                <w:i/>
                <w:iCs/>
                <w:sz w:val="22"/>
                <w:szCs w:val="22"/>
              </w:rPr>
            </w:pPr>
            <w:r w:rsidRPr="006347EA">
              <w:rPr>
                <w:i/>
                <w:iCs/>
                <w:sz w:val="22"/>
                <w:szCs w:val="22"/>
              </w:rPr>
              <w:t>Details of the First Aid and medical cover for your event should be detailed in this section. There are minimum requirements which must be met and these are outlined in HSG195.</w:t>
            </w:r>
          </w:p>
          <w:p w14:paraId="7EF6F903" w14:textId="77777777" w:rsidR="006347EA" w:rsidRPr="006347EA" w:rsidRDefault="006347EA" w:rsidP="006347EA">
            <w:pPr>
              <w:rPr>
                <w:i/>
                <w:iCs/>
                <w:sz w:val="22"/>
                <w:szCs w:val="22"/>
              </w:rPr>
            </w:pPr>
          </w:p>
          <w:p w14:paraId="3BC2021F" w14:textId="63BBDABA" w:rsidR="006347EA" w:rsidRPr="006347EA" w:rsidRDefault="006347EA" w:rsidP="006347EA">
            <w:pPr>
              <w:rPr>
                <w:i/>
                <w:iCs/>
                <w:sz w:val="22"/>
                <w:szCs w:val="22"/>
              </w:rPr>
            </w:pPr>
            <w:r w:rsidRPr="006347EA">
              <w:rPr>
                <w:i/>
                <w:iCs/>
                <w:sz w:val="22"/>
                <w:szCs w:val="22"/>
              </w:rPr>
              <w:t>You should identify where each medical facility/first aid point is located on your site and you may wish to identify this on your site plan.</w:t>
            </w:r>
          </w:p>
        </w:tc>
      </w:tr>
    </w:tbl>
    <w:p w14:paraId="1401516E" w14:textId="16C2D6C3" w:rsidR="006347EA" w:rsidRDefault="006347EA" w:rsidP="006347EA">
      <w:pPr>
        <w:pStyle w:val="Heading1"/>
        <w:rPr>
          <w:rFonts w:cs="Arial"/>
          <w:sz w:val="28"/>
          <w:szCs w:val="28"/>
        </w:rPr>
      </w:pPr>
      <w:bookmarkStart w:id="41" w:name="_Toc238821401"/>
      <w:r>
        <w:rPr>
          <w:rFonts w:cs="Arial"/>
          <w:sz w:val="28"/>
          <w:szCs w:val="28"/>
        </w:rPr>
        <w:t>Fire Risk Assessment</w:t>
      </w:r>
      <w:bookmarkEnd w:id="41"/>
    </w:p>
    <w:tbl>
      <w:tblPr>
        <w:tblStyle w:val="TableGrid"/>
        <w:tblW w:w="0" w:type="auto"/>
        <w:tblLook w:val="04A0" w:firstRow="1" w:lastRow="0" w:firstColumn="1" w:lastColumn="0" w:noHBand="0" w:noVBand="1"/>
      </w:tblPr>
      <w:tblGrid>
        <w:gridCol w:w="9010"/>
      </w:tblGrid>
      <w:tr w:rsidR="006347EA" w14:paraId="42BF0DD8" w14:textId="77777777" w:rsidTr="0005555F">
        <w:trPr>
          <w:trHeight w:val="1417"/>
        </w:trPr>
        <w:tc>
          <w:tcPr>
            <w:tcW w:w="9010" w:type="dxa"/>
          </w:tcPr>
          <w:p w14:paraId="2B8F5A85" w14:textId="77777777" w:rsidR="006347EA" w:rsidRPr="006347EA" w:rsidRDefault="006347EA" w:rsidP="006347EA">
            <w:pPr>
              <w:rPr>
                <w:i/>
                <w:iCs/>
                <w:sz w:val="22"/>
                <w:szCs w:val="22"/>
              </w:rPr>
            </w:pPr>
            <w:r w:rsidRPr="006347EA">
              <w:rPr>
                <w:i/>
                <w:iCs/>
                <w:sz w:val="22"/>
                <w:szCs w:val="22"/>
              </w:rPr>
              <w:t>A fire risk assessment must be carried out for all locations and details of any risks identified and the way that they are to be managed should be written.</w:t>
            </w:r>
          </w:p>
          <w:p w14:paraId="35905BCF" w14:textId="77777777" w:rsidR="006347EA" w:rsidRPr="006347EA" w:rsidRDefault="006347EA" w:rsidP="006347EA">
            <w:pPr>
              <w:rPr>
                <w:i/>
                <w:iCs/>
                <w:sz w:val="22"/>
                <w:szCs w:val="22"/>
              </w:rPr>
            </w:pPr>
          </w:p>
          <w:p w14:paraId="0C2356A1" w14:textId="7E1EF694" w:rsidR="006347EA" w:rsidRPr="006347EA" w:rsidRDefault="006347EA" w:rsidP="006347EA">
            <w:pPr>
              <w:rPr>
                <w:i/>
                <w:iCs/>
                <w:sz w:val="22"/>
                <w:szCs w:val="22"/>
              </w:rPr>
            </w:pPr>
            <w:r w:rsidRPr="006347EA">
              <w:rPr>
                <w:i/>
                <w:iCs/>
                <w:sz w:val="22"/>
                <w:szCs w:val="22"/>
              </w:rPr>
              <w:t>You can outline the approach to the risk assessment here and main issues identified. The full risk assessment could be attached in the appendix</w:t>
            </w:r>
          </w:p>
        </w:tc>
      </w:tr>
    </w:tbl>
    <w:p w14:paraId="69237798" w14:textId="77777777" w:rsidR="006347EA" w:rsidRDefault="006347EA" w:rsidP="00EB0F9C">
      <w:pPr>
        <w:tabs>
          <w:tab w:val="left" w:pos="1490"/>
        </w:tabs>
        <w:rPr>
          <w:i/>
          <w:iCs/>
          <w:sz w:val="22"/>
          <w:szCs w:val="22"/>
        </w:rPr>
      </w:pPr>
    </w:p>
    <w:p w14:paraId="10AFF8D5" w14:textId="391E1C11" w:rsidR="006347EA" w:rsidRDefault="00217E42" w:rsidP="006347EA">
      <w:pPr>
        <w:pStyle w:val="Heading2"/>
        <w:rPr>
          <w:rFonts w:cs="Arial"/>
          <w:sz w:val="24"/>
          <w:szCs w:val="24"/>
        </w:rPr>
      </w:pPr>
      <w:bookmarkStart w:id="42" w:name="_Toc238821402"/>
      <w:r>
        <w:rPr>
          <w:rFonts w:cs="Arial"/>
          <w:sz w:val="24"/>
          <w:szCs w:val="24"/>
        </w:rPr>
        <w:t>Fire Precautions and Equipment</w:t>
      </w:r>
      <w:bookmarkEnd w:id="42"/>
    </w:p>
    <w:tbl>
      <w:tblPr>
        <w:tblStyle w:val="TableGrid"/>
        <w:tblW w:w="0" w:type="auto"/>
        <w:tblLook w:val="04A0" w:firstRow="1" w:lastRow="0" w:firstColumn="1" w:lastColumn="0" w:noHBand="0" w:noVBand="1"/>
      </w:tblPr>
      <w:tblGrid>
        <w:gridCol w:w="9010"/>
      </w:tblGrid>
      <w:tr w:rsidR="006347EA" w14:paraId="292F3DAB" w14:textId="77777777" w:rsidTr="11AF4DDE">
        <w:trPr>
          <w:trHeight w:val="1701"/>
        </w:trPr>
        <w:tc>
          <w:tcPr>
            <w:tcW w:w="9010" w:type="dxa"/>
          </w:tcPr>
          <w:p w14:paraId="5967841E" w14:textId="77777777" w:rsidR="006347EA" w:rsidRDefault="006347EA" w:rsidP="003F3660">
            <w:pPr>
              <w:rPr>
                <w:i/>
                <w:iCs/>
                <w:sz w:val="22"/>
                <w:szCs w:val="22"/>
              </w:rPr>
            </w:pPr>
            <w:r w:rsidRPr="006347EA">
              <w:rPr>
                <w:i/>
                <w:iCs/>
                <w:sz w:val="22"/>
                <w:szCs w:val="22"/>
              </w:rPr>
              <w:t>Provide details here of the type, number and location of fire extinguishers to be provided at the event.</w:t>
            </w:r>
          </w:p>
          <w:p w14:paraId="1F77325E" w14:textId="77777777" w:rsidR="000A08F6" w:rsidRDefault="000A08F6" w:rsidP="11AF4DDE">
            <w:pPr>
              <w:rPr>
                <w:i/>
                <w:iCs/>
                <w:sz w:val="22"/>
                <w:szCs w:val="22"/>
              </w:rPr>
            </w:pPr>
          </w:p>
          <w:p w14:paraId="49E9CB76" w14:textId="250B1621" w:rsidR="000A08F6" w:rsidRPr="0031787B" w:rsidRDefault="4FCC9320" w:rsidP="11AF4DDE">
            <w:pPr>
              <w:rPr>
                <w:i/>
                <w:iCs/>
                <w:sz w:val="22"/>
                <w:szCs w:val="22"/>
              </w:rPr>
            </w:pPr>
            <w:r w:rsidRPr="11AF4DDE">
              <w:rPr>
                <w:i/>
                <w:iCs/>
                <w:sz w:val="22"/>
                <w:szCs w:val="22"/>
              </w:rPr>
              <w:t xml:space="preserve">Consider fire alarms, who will take control? Will you do a roll call? How will you ensure the site is fully evacuated? Where will you evacuate to? Who will liaise with the emergency services e.g., the fire service? </w:t>
            </w:r>
          </w:p>
        </w:tc>
      </w:tr>
    </w:tbl>
    <w:p w14:paraId="64140DA3" w14:textId="77777777" w:rsidR="006347EA" w:rsidRDefault="006347EA" w:rsidP="00EB0F9C">
      <w:pPr>
        <w:tabs>
          <w:tab w:val="left" w:pos="1490"/>
        </w:tabs>
        <w:rPr>
          <w:i/>
          <w:iCs/>
          <w:sz w:val="22"/>
          <w:szCs w:val="22"/>
        </w:rPr>
      </w:pPr>
    </w:p>
    <w:p w14:paraId="705C0EF6" w14:textId="4D2FDC5C" w:rsidR="006347EA" w:rsidRDefault="006347EA" w:rsidP="006347EA">
      <w:pPr>
        <w:pStyle w:val="Heading2"/>
        <w:rPr>
          <w:rFonts w:cs="Arial"/>
          <w:sz w:val="24"/>
          <w:szCs w:val="24"/>
        </w:rPr>
      </w:pPr>
      <w:bookmarkStart w:id="43" w:name="_Toc238821403"/>
      <w:r>
        <w:rPr>
          <w:rFonts w:cs="Arial"/>
          <w:sz w:val="24"/>
          <w:szCs w:val="24"/>
        </w:rPr>
        <w:t>Pyrotechnics and Special Effects</w:t>
      </w:r>
      <w:bookmarkEnd w:id="43"/>
      <w:r>
        <w:rPr>
          <w:rFonts w:cs="Arial"/>
          <w:sz w:val="24"/>
          <w:szCs w:val="24"/>
        </w:rPr>
        <w:t xml:space="preserve"> </w:t>
      </w:r>
    </w:p>
    <w:tbl>
      <w:tblPr>
        <w:tblStyle w:val="TableGrid"/>
        <w:tblW w:w="0" w:type="auto"/>
        <w:tblLook w:val="04A0" w:firstRow="1" w:lastRow="0" w:firstColumn="1" w:lastColumn="0" w:noHBand="0" w:noVBand="1"/>
      </w:tblPr>
      <w:tblGrid>
        <w:gridCol w:w="9010"/>
      </w:tblGrid>
      <w:tr w:rsidR="006347EA" w14:paraId="03493E30" w14:textId="77777777" w:rsidTr="0005555F">
        <w:trPr>
          <w:trHeight w:val="1417"/>
        </w:trPr>
        <w:tc>
          <w:tcPr>
            <w:tcW w:w="9010" w:type="dxa"/>
          </w:tcPr>
          <w:p w14:paraId="16B6F106" w14:textId="53E9161C" w:rsidR="006347EA" w:rsidRPr="0031787B" w:rsidRDefault="006347EA" w:rsidP="003F3660">
            <w:pPr>
              <w:rPr>
                <w:i/>
                <w:iCs/>
              </w:rPr>
            </w:pPr>
            <w:r w:rsidRPr="006347EA">
              <w:rPr>
                <w:i/>
                <w:iCs/>
                <w:sz w:val="22"/>
                <w:szCs w:val="22"/>
              </w:rPr>
              <w:t>Provide details of any pyrotechnics and special effects that you will have at your event. These should be carried out a registered company who can provide adequate risk assessments that you can incorporate into your arrangements to ensure they are set off safely.</w:t>
            </w:r>
          </w:p>
        </w:tc>
      </w:tr>
    </w:tbl>
    <w:p w14:paraId="451BFCD3" w14:textId="6A792D2F" w:rsidR="00AF61F6" w:rsidRDefault="00AF61F6" w:rsidP="00AF61F6">
      <w:pPr>
        <w:pStyle w:val="Heading1"/>
        <w:rPr>
          <w:rFonts w:cs="Arial"/>
          <w:sz w:val="28"/>
          <w:szCs w:val="28"/>
        </w:rPr>
      </w:pPr>
      <w:bookmarkStart w:id="44" w:name="_Toc238821404"/>
      <w:r>
        <w:rPr>
          <w:rFonts w:cs="Arial"/>
          <w:sz w:val="28"/>
          <w:szCs w:val="28"/>
        </w:rPr>
        <w:t>Risk Management</w:t>
      </w:r>
      <w:bookmarkEnd w:id="44"/>
    </w:p>
    <w:p w14:paraId="09EF310B" w14:textId="28793984" w:rsidR="00AF61F6" w:rsidRPr="00AF61F6" w:rsidRDefault="00AF61F6" w:rsidP="00AF61F6">
      <w:pPr>
        <w:pStyle w:val="Heading2"/>
        <w:rPr>
          <w:rFonts w:cs="Arial"/>
          <w:sz w:val="24"/>
          <w:szCs w:val="24"/>
        </w:rPr>
      </w:pPr>
      <w:bookmarkStart w:id="45" w:name="_Toc238821405"/>
      <w:r>
        <w:rPr>
          <w:rFonts w:cs="Arial"/>
          <w:sz w:val="24"/>
          <w:szCs w:val="24"/>
        </w:rPr>
        <w:t>Risk Assessments</w:t>
      </w:r>
      <w:bookmarkEnd w:id="45"/>
      <w:r>
        <w:rPr>
          <w:rFonts w:cs="Arial"/>
          <w:sz w:val="24"/>
          <w:szCs w:val="24"/>
        </w:rPr>
        <w:t xml:space="preserve"> </w:t>
      </w:r>
    </w:p>
    <w:tbl>
      <w:tblPr>
        <w:tblStyle w:val="TableGrid"/>
        <w:tblW w:w="0" w:type="auto"/>
        <w:tblLook w:val="04A0" w:firstRow="1" w:lastRow="0" w:firstColumn="1" w:lastColumn="0" w:noHBand="0" w:noVBand="1"/>
      </w:tblPr>
      <w:tblGrid>
        <w:gridCol w:w="9010"/>
      </w:tblGrid>
      <w:tr w:rsidR="00AF61F6" w14:paraId="1021A9A6" w14:textId="77777777" w:rsidTr="0005555F">
        <w:trPr>
          <w:trHeight w:val="1417"/>
        </w:trPr>
        <w:tc>
          <w:tcPr>
            <w:tcW w:w="9010" w:type="dxa"/>
          </w:tcPr>
          <w:p w14:paraId="763A7BC4" w14:textId="77777777" w:rsidR="00AF61F6" w:rsidRPr="00AF61F6" w:rsidRDefault="00AF61F6" w:rsidP="00AF61F6">
            <w:pPr>
              <w:rPr>
                <w:i/>
                <w:iCs/>
                <w:sz w:val="22"/>
                <w:szCs w:val="22"/>
              </w:rPr>
            </w:pPr>
            <w:r w:rsidRPr="00AF61F6">
              <w:rPr>
                <w:i/>
                <w:iCs/>
                <w:sz w:val="22"/>
                <w:szCs w:val="22"/>
              </w:rPr>
              <w:t xml:space="preserve">Indicate where risk assessments from both </w:t>
            </w:r>
            <w:proofErr w:type="gramStart"/>
            <w:r w:rsidRPr="00AF61F6">
              <w:rPr>
                <w:i/>
                <w:iCs/>
                <w:sz w:val="22"/>
                <w:szCs w:val="22"/>
              </w:rPr>
              <w:t>yourself</w:t>
            </w:r>
            <w:proofErr w:type="gramEnd"/>
            <w:r w:rsidRPr="00AF61F6">
              <w:rPr>
                <w:i/>
                <w:iCs/>
                <w:sz w:val="22"/>
                <w:szCs w:val="22"/>
              </w:rPr>
              <w:t xml:space="preserve"> and any contractors can be found and any significant issues arising.</w:t>
            </w:r>
          </w:p>
          <w:p w14:paraId="3CAAF707" w14:textId="77777777" w:rsidR="00AF61F6" w:rsidRPr="00AF61F6" w:rsidRDefault="00AF61F6" w:rsidP="00AF61F6">
            <w:pPr>
              <w:rPr>
                <w:i/>
                <w:iCs/>
                <w:sz w:val="22"/>
                <w:szCs w:val="22"/>
              </w:rPr>
            </w:pPr>
          </w:p>
          <w:p w14:paraId="3B218615" w14:textId="5DE03846" w:rsidR="00AF61F6" w:rsidRPr="00AF61F6" w:rsidRDefault="00AF61F6" w:rsidP="00F5236D">
            <w:pPr>
              <w:jc w:val="left"/>
              <w:rPr>
                <w:i/>
                <w:iCs/>
                <w:sz w:val="22"/>
                <w:szCs w:val="22"/>
              </w:rPr>
            </w:pPr>
            <w:r w:rsidRPr="00AF61F6">
              <w:rPr>
                <w:i/>
                <w:iCs/>
                <w:sz w:val="22"/>
                <w:szCs w:val="22"/>
              </w:rPr>
              <w:t>Further guidance on completing risk assessments can be found at:</w:t>
            </w:r>
            <w:r>
              <w:rPr>
                <w:i/>
                <w:iCs/>
                <w:sz w:val="22"/>
                <w:szCs w:val="22"/>
              </w:rPr>
              <w:t xml:space="preserve"> </w:t>
            </w:r>
            <w:hyperlink r:id="rId24" w:history="1">
              <w:r w:rsidRPr="00AE57AC">
                <w:rPr>
                  <w:rStyle w:val="Hyperlink"/>
                  <w:i/>
                  <w:iCs/>
                  <w:sz w:val="22"/>
                  <w:szCs w:val="22"/>
                </w:rPr>
                <w:t>http://www.hse.gov.uk/risk/index.htm</w:t>
              </w:r>
            </w:hyperlink>
            <w:r>
              <w:rPr>
                <w:i/>
                <w:iCs/>
                <w:sz w:val="22"/>
                <w:szCs w:val="22"/>
              </w:rPr>
              <w:t xml:space="preserve"> </w:t>
            </w:r>
          </w:p>
        </w:tc>
      </w:tr>
    </w:tbl>
    <w:p w14:paraId="7E0658F7" w14:textId="77777777" w:rsidR="00AF61F6" w:rsidRDefault="00AF61F6" w:rsidP="00EB0F9C">
      <w:pPr>
        <w:tabs>
          <w:tab w:val="left" w:pos="1490"/>
        </w:tabs>
        <w:rPr>
          <w:i/>
          <w:iCs/>
          <w:sz w:val="22"/>
          <w:szCs w:val="22"/>
        </w:rPr>
      </w:pPr>
    </w:p>
    <w:p w14:paraId="548FF94F" w14:textId="4D243874" w:rsidR="00AF61F6" w:rsidRPr="00AF61F6" w:rsidRDefault="00AF61F6" w:rsidP="00AF61F6">
      <w:pPr>
        <w:pStyle w:val="Heading2"/>
        <w:rPr>
          <w:rFonts w:cs="Arial"/>
          <w:sz w:val="24"/>
          <w:szCs w:val="24"/>
        </w:rPr>
      </w:pPr>
      <w:bookmarkStart w:id="46" w:name="_Toc238821406"/>
      <w:r>
        <w:rPr>
          <w:rFonts w:cs="Arial"/>
          <w:sz w:val="24"/>
          <w:szCs w:val="24"/>
        </w:rPr>
        <w:lastRenderedPageBreak/>
        <w:t>Incident Recording</w:t>
      </w:r>
      <w:bookmarkEnd w:id="46"/>
    </w:p>
    <w:tbl>
      <w:tblPr>
        <w:tblStyle w:val="TableGrid"/>
        <w:tblW w:w="0" w:type="auto"/>
        <w:tblLook w:val="04A0" w:firstRow="1" w:lastRow="0" w:firstColumn="1" w:lastColumn="0" w:noHBand="0" w:noVBand="1"/>
      </w:tblPr>
      <w:tblGrid>
        <w:gridCol w:w="9010"/>
      </w:tblGrid>
      <w:tr w:rsidR="00AF61F6" w14:paraId="0DA0B3E8" w14:textId="77777777" w:rsidTr="0005555F">
        <w:trPr>
          <w:trHeight w:val="1814"/>
        </w:trPr>
        <w:tc>
          <w:tcPr>
            <w:tcW w:w="9010" w:type="dxa"/>
          </w:tcPr>
          <w:p w14:paraId="72DEBA0C" w14:textId="77777777" w:rsidR="0006724D" w:rsidRDefault="00AF61F6" w:rsidP="003F3660">
            <w:pPr>
              <w:rPr>
                <w:i/>
                <w:iCs/>
                <w:sz w:val="22"/>
                <w:szCs w:val="22"/>
              </w:rPr>
            </w:pPr>
            <w:r w:rsidRPr="00AF61F6">
              <w:rPr>
                <w:i/>
                <w:iCs/>
                <w:sz w:val="22"/>
                <w:szCs w:val="22"/>
              </w:rPr>
              <w:t xml:space="preserve">The Event Control should maintain a record of everything that occurs throughout the event. </w:t>
            </w:r>
          </w:p>
          <w:p w14:paraId="0769F295" w14:textId="77777777" w:rsidR="0006724D" w:rsidRDefault="0006724D" w:rsidP="003F3660">
            <w:pPr>
              <w:rPr>
                <w:i/>
                <w:iCs/>
                <w:sz w:val="22"/>
                <w:szCs w:val="22"/>
              </w:rPr>
            </w:pPr>
          </w:p>
          <w:p w14:paraId="446F9A12" w14:textId="4893391E" w:rsidR="0006724D" w:rsidRDefault="0006724D" w:rsidP="003F3660">
            <w:pPr>
              <w:rPr>
                <w:i/>
                <w:iCs/>
                <w:sz w:val="22"/>
                <w:szCs w:val="22"/>
              </w:rPr>
            </w:pPr>
            <w:r>
              <w:rPr>
                <w:i/>
                <w:iCs/>
                <w:sz w:val="22"/>
                <w:szCs w:val="22"/>
              </w:rPr>
              <w:t>Detail what procedures should be followed in the case of accidents. How will they be recorded</w:t>
            </w:r>
            <w:r w:rsidR="00DF0315">
              <w:rPr>
                <w:i/>
                <w:iCs/>
                <w:sz w:val="22"/>
                <w:szCs w:val="22"/>
              </w:rPr>
              <w:t>? How will you get first aid attention to them?</w:t>
            </w:r>
            <w:r w:rsidR="00CA2726">
              <w:rPr>
                <w:i/>
                <w:iCs/>
                <w:sz w:val="22"/>
                <w:szCs w:val="22"/>
              </w:rPr>
              <w:t xml:space="preserve"> Who is responsible for this process? </w:t>
            </w:r>
          </w:p>
          <w:p w14:paraId="1AF31FE4" w14:textId="77777777" w:rsidR="0006724D" w:rsidRDefault="0006724D" w:rsidP="003F3660">
            <w:pPr>
              <w:rPr>
                <w:i/>
                <w:iCs/>
                <w:sz w:val="22"/>
                <w:szCs w:val="22"/>
              </w:rPr>
            </w:pPr>
          </w:p>
          <w:p w14:paraId="605DE82B" w14:textId="3459BA1D" w:rsidR="00AF61F6" w:rsidRPr="00D47206" w:rsidRDefault="00AF61F6" w:rsidP="003F3660">
            <w:pPr>
              <w:rPr>
                <w:i/>
                <w:iCs/>
                <w:color w:val="EE0000"/>
                <w:sz w:val="22"/>
                <w:szCs w:val="22"/>
              </w:rPr>
            </w:pPr>
            <w:r w:rsidRPr="00AF61F6">
              <w:rPr>
                <w:i/>
                <w:iCs/>
                <w:sz w:val="22"/>
                <w:szCs w:val="22"/>
              </w:rPr>
              <w:t xml:space="preserve">You should detail your arrangements for recording and keeping records of such information for events. See also the RIDDOR </w:t>
            </w:r>
            <w:r w:rsidRPr="00BE4F59">
              <w:rPr>
                <w:i/>
                <w:iCs/>
                <w:sz w:val="22"/>
                <w:szCs w:val="22"/>
              </w:rPr>
              <w:t>guidance</w:t>
            </w:r>
            <w:r w:rsidR="00BE4F59">
              <w:rPr>
                <w:i/>
                <w:iCs/>
                <w:sz w:val="22"/>
                <w:szCs w:val="22"/>
              </w:rPr>
              <w:t xml:space="preserve">. </w:t>
            </w:r>
            <w:hyperlink r:id="rId25" w:history="1">
              <w:r w:rsidR="00BE4F59" w:rsidRPr="00BE4F59">
                <w:rPr>
                  <w:rStyle w:val="Hyperlink"/>
                  <w:i/>
                  <w:iCs/>
                  <w:sz w:val="22"/>
                  <w:szCs w:val="22"/>
                </w:rPr>
                <w:t>Make a RIDDOR report - Overview - HSE</w:t>
              </w:r>
            </w:hyperlink>
          </w:p>
        </w:tc>
      </w:tr>
    </w:tbl>
    <w:p w14:paraId="17481AD5" w14:textId="77777777" w:rsidR="00AF61F6" w:rsidRDefault="00AF61F6" w:rsidP="00EB0F9C">
      <w:pPr>
        <w:tabs>
          <w:tab w:val="left" w:pos="1490"/>
        </w:tabs>
        <w:rPr>
          <w:i/>
          <w:iCs/>
          <w:sz w:val="22"/>
          <w:szCs w:val="22"/>
        </w:rPr>
      </w:pPr>
    </w:p>
    <w:p w14:paraId="7C03F57A" w14:textId="77777777" w:rsidR="00AF61F6" w:rsidRDefault="00AF61F6" w:rsidP="00EB0F9C">
      <w:pPr>
        <w:tabs>
          <w:tab w:val="left" w:pos="1490"/>
        </w:tabs>
        <w:rPr>
          <w:i/>
          <w:iCs/>
          <w:sz w:val="22"/>
          <w:szCs w:val="22"/>
        </w:rPr>
      </w:pPr>
    </w:p>
    <w:p w14:paraId="3EED4028" w14:textId="0FAB4615" w:rsidR="00AF61F6" w:rsidRPr="00AF61F6" w:rsidRDefault="00AF61F6" w:rsidP="00AF61F6">
      <w:pPr>
        <w:pStyle w:val="Heading2"/>
        <w:rPr>
          <w:rFonts w:cs="Arial"/>
          <w:sz w:val="24"/>
          <w:szCs w:val="24"/>
        </w:rPr>
      </w:pPr>
      <w:bookmarkStart w:id="47" w:name="_Toc238821407"/>
      <w:r>
        <w:rPr>
          <w:rFonts w:cs="Arial"/>
          <w:sz w:val="24"/>
          <w:szCs w:val="24"/>
        </w:rPr>
        <w:t>Health and Safety Enforcing Authority</w:t>
      </w:r>
      <w:bookmarkEnd w:id="47"/>
      <w:r>
        <w:rPr>
          <w:rFonts w:cs="Arial"/>
          <w:sz w:val="24"/>
          <w:szCs w:val="24"/>
        </w:rPr>
        <w:t xml:space="preserve"> </w:t>
      </w:r>
    </w:p>
    <w:tbl>
      <w:tblPr>
        <w:tblStyle w:val="TableGrid"/>
        <w:tblW w:w="0" w:type="auto"/>
        <w:tblLook w:val="04A0" w:firstRow="1" w:lastRow="0" w:firstColumn="1" w:lastColumn="0" w:noHBand="0" w:noVBand="1"/>
      </w:tblPr>
      <w:tblGrid>
        <w:gridCol w:w="9010"/>
      </w:tblGrid>
      <w:tr w:rsidR="00AF61F6" w14:paraId="0E09407F" w14:textId="77777777" w:rsidTr="0005555F">
        <w:trPr>
          <w:trHeight w:val="1417"/>
        </w:trPr>
        <w:tc>
          <w:tcPr>
            <w:tcW w:w="9010" w:type="dxa"/>
          </w:tcPr>
          <w:p w14:paraId="4882AEAE" w14:textId="121E29DE" w:rsidR="00AF61F6" w:rsidRPr="00AF61F6" w:rsidRDefault="00AF61F6" w:rsidP="00AF61F6">
            <w:pPr>
              <w:rPr>
                <w:i/>
                <w:iCs/>
                <w:sz w:val="22"/>
                <w:szCs w:val="22"/>
              </w:rPr>
            </w:pPr>
            <w:r w:rsidRPr="00AF61F6">
              <w:rPr>
                <w:i/>
                <w:iCs/>
                <w:sz w:val="22"/>
                <w:szCs w:val="22"/>
              </w:rPr>
              <w:t>You should enter details of the enforcing authority (EA) for your event here should you wish to contact them to advise further of an incident.</w:t>
            </w:r>
          </w:p>
          <w:p w14:paraId="58743542" w14:textId="77777777" w:rsidR="00AF61F6" w:rsidRPr="00AF61F6" w:rsidRDefault="00AF61F6" w:rsidP="00AF61F6">
            <w:pPr>
              <w:rPr>
                <w:i/>
                <w:iCs/>
                <w:sz w:val="22"/>
                <w:szCs w:val="22"/>
              </w:rPr>
            </w:pPr>
          </w:p>
          <w:p w14:paraId="7D2BFBF7" w14:textId="77777777" w:rsidR="00AF61F6" w:rsidRPr="00AF61F6" w:rsidRDefault="00AF61F6" w:rsidP="00AF61F6">
            <w:pPr>
              <w:rPr>
                <w:i/>
                <w:iCs/>
                <w:sz w:val="22"/>
                <w:szCs w:val="22"/>
              </w:rPr>
            </w:pPr>
            <w:r w:rsidRPr="00AF61F6">
              <w:rPr>
                <w:i/>
                <w:iCs/>
                <w:sz w:val="22"/>
                <w:szCs w:val="22"/>
              </w:rPr>
              <w:t>Council managed events are enforced by the HSE.</w:t>
            </w:r>
          </w:p>
          <w:p w14:paraId="1B6E2E84" w14:textId="77777777" w:rsidR="00AF61F6" w:rsidRPr="00AF61F6" w:rsidRDefault="00AF61F6" w:rsidP="00AF61F6">
            <w:pPr>
              <w:rPr>
                <w:i/>
                <w:iCs/>
                <w:sz w:val="22"/>
                <w:szCs w:val="22"/>
              </w:rPr>
            </w:pPr>
          </w:p>
          <w:p w14:paraId="2EC31BAB" w14:textId="6CFB3420" w:rsidR="00AF61F6" w:rsidRPr="00AF61F6" w:rsidRDefault="00AF61F6" w:rsidP="00AF61F6">
            <w:pPr>
              <w:rPr>
                <w:i/>
                <w:iCs/>
                <w:sz w:val="22"/>
                <w:szCs w:val="22"/>
              </w:rPr>
            </w:pPr>
            <w:r w:rsidRPr="00AF61F6">
              <w:rPr>
                <w:i/>
                <w:iCs/>
                <w:sz w:val="22"/>
                <w:szCs w:val="22"/>
              </w:rPr>
              <w:t>Commercial events will be enforced by the local authority Environmental Health Service.</w:t>
            </w:r>
          </w:p>
        </w:tc>
      </w:tr>
    </w:tbl>
    <w:p w14:paraId="2E35C8F6" w14:textId="3F138EA1" w:rsidR="00AF61F6" w:rsidRDefault="00AF61F6" w:rsidP="00AF61F6">
      <w:pPr>
        <w:pStyle w:val="Heading1"/>
        <w:rPr>
          <w:rFonts w:cs="Arial"/>
          <w:sz w:val="28"/>
          <w:szCs w:val="28"/>
        </w:rPr>
      </w:pPr>
      <w:bookmarkStart w:id="48" w:name="_Toc238821408"/>
      <w:r>
        <w:rPr>
          <w:rFonts w:cs="Arial"/>
          <w:sz w:val="28"/>
          <w:szCs w:val="28"/>
        </w:rPr>
        <w:t>Insurance</w:t>
      </w:r>
      <w:bookmarkEnd w:id="48"/>
      <w:r>
        <w:rPr>
          <w:rFonts w:cs="Arial"/>
          <w:sz w:val="28"/>
          <w:szCs w:val="28"/>
        </w:rPr>
        <w:t xml:space="preserve"> </w:t>
      </w:r>
    </w:p>
    <w:tbl>
      <w:tblPr>
        <w:tblStyle w:val="TableGrid"/>
        <w:tblW w:w="0" w:type="auto"/>
        <w:tblLook w:val="04A0" w:firstRow="1" w:lastRow="0" w:firstColumn="1" w:lastColumn="0" w:noHBand="0" w:noVBand="1"/>
      </w:tblPr>
      <w:tblGrid>
        <w:gridCol w:w="9010"/>
      </w:tblGrid>
      <w:tr w:rsidR="00AF61F6" w14:paraId="139919D4" w14:textId="77777777" w:rsidTr="0005555F">
        <w:trPr>
          <w:trHeight w:val="1417"/>
        </w:trPr>
        <w:tc>
          <w:tcPr>
            <w:tcW w:w="9010" w:type="dxa"/>
          </w:tcPr>
          <w:p w14:paraId="4A9737D9" w14:textId="77777777" w:rsidR="00AF61F6" w:rsidRDefault="00AF61F6" w:rsidP="003F3660">
            <w:pPr>
              <w:rPr>
                <w:i/>
                <w:iCs/>
                <w:sz w:val="22"/>
                <w:szCs w:val="22"/>
              </w:rPr>
            </w:pPr>
            <w:r w:rsidRPr="00AF61F6">
              <w:rPr>
                <w:i/>
                <w:iCs/>
                <w:sz w:val="22"/>
                <w:szCs w:val="22"/>
              </w:rPr>
              <w:t xml:space="preserve">Provide details of your insurers and the level of cover provided for the event.  </w:t>
            </w:r>
          </w:p>
          <w:p w14:paraId="5C285D88" w14:textId="13B96653" w:rsidR="00AF61F6" w:rsidRPr="00AF61F6" w:rsidRDefault="00AF61F6" w:rsidP="003F3660">
            <w:pPr>
              <w:rPr>
                <w:i/>
                <w:iCs/>
                <w:sz w:val="22"/>
                <w:szCs w:val="22"/>
              </w:rPr>
            </w:pPr>
            <w:r>
              <w:rPr>
                <w:i/>
                <w:iCs/>
                <w:sz w:val="22"/>
                <w:szCs w:val="22"/>
              </w:rPr>
              <w:t>Note</w:t>
            </w:r>
            <w:r w:rsidRPr="00AF61F6">
              <w:rPr>
                <w:i/>
                <w:iCs/>
                <w:sz w:val="22"/>
                <w:szCs w:val="22"/>
              </w:rPr>
              <w:t>: you may wish to append copy of the relevant certificates of insurance to your plan.</w:t>
            </w:r>
          </w:p>
        </w:tc>
      </w:tr>
    </w:tbl>
    <w:p w14:paraId="6FEAF63E" w14:textId="7B1DB780" w:rsidR="00AF61F6" w:rsidRPr="00331E0D" w:rsidRDefault="00AF61F6" w:rsidP="00AF61F6">
      <w:pPr>
        <w:pStyle w:val="Heading1"/>
        <w:rPr>
          <w:rFonts w:cs="Arial"/>
          <w:sz w:val="28"/>
          <w:szCs w:val="28"/>
        </w:rPr>
      </w:pPr>
      <w:bookmarkStart w:id="49" w:name="_Toc238821409"/>
      <w:r>
        <w:rPr>
          <w:rFonts w:cs="Arial"/>
          <w:sz w:val="28"/>
          <w:szCs w:val="28"/>
        </w:rPr>
        <w:t xml:space="preserve">Incident </w:t>
      </w:r>
      <w:r w:rsidRPr="00331E0D">
        <w:rPr>
          <w:rFonts w:cs="Arial"/>
          <w:sz w:val="28"/>
          <w:szCs w:val="28"/>
        </w:rPr>
        <w:t xml:space="preserve">Management </w:t>
      </w:r>
      <w:r w:rsidR="009A074B" w:rsidRPr="00331E0D">
        <w:rPr>
          <w:rFonts w:cs="Arial"/>
          <w:sz w:val="28"/>
          <w:szCs w:val="28"/>
        </w:rPr>
        <w:t>/ Emergency procedures</w:t>
      </w:r>
      <w:bookmarkEnd w:id="49"/>
    </w:p>
    <w:p w14:paraId="3238F2EB" w14:textId="15A10835" w:rsidR="00753B5D" w:rsidRPr="00753B5D" w:rsidRDefault="00753B5D" w:rsidP="00753B5D">
      <w:r>
        <w:tab/>
      </w:r>
      <w:r>
        <w:tab/>
      </w:r>
      <w:r>
        <w:tab/>
      </w:r>
      <w:r>
        <w:tab/>
      </w:r>
      <w:r>
        <w:tab/>
      </w:r>
      <w:r>
        <w:tab/>
      </w:r>
      <w:r w:rsidR="00DB21DB">
        <w:tab/>
        <w:t xml:space="preserve">     </w:t>
      </w:r>
    </w:p>
    <w:p w14:paraId="3C83E919" w14:textId="748F89DA" w:rsidR="00C121C2" w:rsidRPr="007F7A67" w:rsidRDefault="00C121C2" w:rsidP="00C121C2">
      <w:pPr>
        <w:pStyle w:val="Heading2"/>
        <w:rPr>
          <w:rFonts w:cs="Arial"/>
          <w:strike/>
          <w:color w:val="EE0000"/>
          <w:sz w:val="24"/>
          <w:szCs w:val="24"/>
        </w:rPr>
      </w:pPr>
      <w:bookmarkStart w:id="50" w:name="_Toc238821410"/>
      <w:r w:rsidRPr="00331E0D">
        <w:rPr>
          <w:rFonts w:cs="Arial"/>
          <w:sz w:val="24"/>
          <w:szCs w:val="24"/>
        </w:rPr>
        <w:t>Contingency plans / Multi agency co-ordination arrangements</w:t>
      </w:r>
      <w:bookmarkEnd w:id="50"/>
    </w:p>
    <w:tbl>
      <w:tblPr>
        <w:tblStyle w:val="TableGrid"/>
        <w:tblW w:w="0" w:type="auto"/>
        <w:tblLook w:val="04A0" w:firstRow="1" w:lastRow="0" w:firstColumn="1" w:lastColumn="0" w:noHBand="0" w:noVBand="1"/>
      </w:tblPr>
      <w:tblGrid>
        <w:gridCol w:w="9010"/>
      </w:tblGrid>
      <w:tr w:rsidR="00C121C2" w14:paraId="2BB363CF" w14:textId="77777777" w:rsidTr="0043018F">
        <w:trPr>
          <w:trHeight w:val="1417"/>
        </w:trPr>
        <w:tc>
          <w:tcPr>
            <w:tcW w:w="9010" w:type="dxa"/>
          </w:tcPr>
          <w:p w14:paraId="22BD8B29" w14:textId="004CEAF9" w:rsidR="00C121C2" w:rsidRPr="00331E0D" w:rsidRDefault="00C121C2" w:rsidP="0043018F">
            <w:pPr>
              <w:rPr>
                <w:i/>
                <w:iCs/>
                <w:sz w:val="22"/>
                <w:szCs w:val="22"/>
              </w:rPr>
            </w:pPr>
            <w:r w:rsidRPr="00331E0D">
              <w:rPr>
                <w:i/>
                <w:iCs/>
                <w:sz w:val="22"/>
                <w:szCs w:val="22"/>
              </w:rPr>
              <w:t xml:space="preserve">In the event of an incident occurring, detail here your decision-making thresholds, escalation process and arrangements/procedures for liaison with Emergency Services (or other relevant agencies)  </w:t>
            </w:r>
          </w:p>
          <w:p w14:paraId="5C906D06" w14:textId="77777777" w:rsidR="00C121C2" w:rsidRPr="00743B09" w:rsidRDefault="00C121C2" w:rsidP="0043018F">
            <w:pPr>
              <w:rPr>
                <w:i/>
                <w:iCs/>
                <w:strike/>
                <w:sz w:val="22"/>
                <w:szCs w:val="22"/>
              </w:rPr>
            </w:pPr>
          </w:p>
        </w:tc>
      </w:tr>
    </w:tbl>
    <w:p w14:paraId="2C39B28F" w14:textId="77777777" w:rsidR="00C121C2" w:rsidRPr="00C121C2" w:rsidRDefault="00C121C2" w:rsidP="00C121C2"/>
    <w:p w14:paraId="39037002" w14:textId="44E5EE0D" w:rsidR="00AF61F6" w:rsidRPr="00AF61F6" w:rsidRDefault="00AF61F6" w:rsidP="00AF61F6">
      <w:pPr>
        <w:pStyle w:val="Heading2"/>
        <w:rPr>
          <w:rFonts w:cs="Arial"/>
          <w:sz w:val="24"/>
          <w:szCs w:val="24"/>
        </w:rPr>
      </w:pPr>
      <w:bookmarkStart w:id="51" w:name="_Toc238821411"/>
      <w:r>
        <w:rPr>
          <w:rFonts w:cs="Arial"/>
          <w:sz w:val="24"/>
          <w:szCs w:val="24"/>
        </w:rPr>
        <w:t>Extreme Weather</w:t>
      </w:r>
      <w:bookmarkEnd w:id="51"/>
    </w:p>
    <w:tbl>
      <w:tblPr>
        <w:tblStyle w:val="TableGrid"/>
        <w:tblW w:w="0" w:type="auto"/>
        <w:tblLook w:val="04A0" w:firstRow="1" w:lastRow="0" w:firstColumn="1" w:lastColumn="0" w:noHBand="0" w:noVBand="1"/>
      </w:tblPr>
      <w:tblGrid>
        <w:gridCol w:w="9010"/>
      </w:tblGrid>
      <w:tr w:rsidR="00AF61F6" w14:paraId="223FBA5B" w14:textId="77777777" w:rsidTr="0005555F">
        <w:trPr>
          <w:trHeight w:val="1417"/>
        </w:trPr>
        <w:tc>
          <w:tcPr>
            <w:tcW w:w="9010" w:type="dxa"/>
          </w:tcPr>
          <w:p w14:paraId="2EC9FB32" w14:textId="77777777" w:rsidR="00331E0D" w:rsidRDefault="00331E0D" w:rsidP="003F3660">
            <w:pPr>
              <w:rPr>
                <w:i/>
                <w:iCs/>
                <w:sz w:val="22"/>
                <w:szCs w:val="22"/>
              </w:rPr>
            </w:pPr>
            <w:r w:rsidRPr="00331E0D">
              <w:rPr>
                <w:i/>
                <w:iCs/>
                <w:sz w:val="22"/>
                <w:szCs w:val="22"/>
              </w:rPr>
              <w:t>Identify who is responsible for monitoring weather forecasts in advance and during the event, who this information will be passed to and where the information will be obtained. You should record what the general arrangements will be in event of bad weather (e.g. cancellation criteria).</w:t>
            </w:r>
          </w:p>
          <w:p w14:paraId="23F5A821" w14:textId="4DAE323C" w:rsidR="00AF61F6" w:rsidRPr="00AF61F6" w:rsidRDefault="00AF61F6" w:rsidP="003F3660">
            <w:pPr>
              <w:rPr>
                <w:i/>
                <w:iCs/>
                <w:sz w:val="22"/>
                <w:szCs w:val="22"/>
              </w:rPr>
            </w:pPr>
            <w:r w:rsidRPr="00AF61F6">
              <w:rPr>
                <w:i/>
                <w:iCs/>
                <w:sz w:val="22"/>
                <w:szCs w:val="22"/>
              </w:rPr>
              <w:t>Extreme weather may cause other specific actions to be taken to prevent injury or damage. Please detail here if there are any issues regarding this event and what the arrangements are to ensure that appropriate action is taken to respond to extremes of weather</w:t>
            </w:r>
            <w:r w:rsidR="00A9315D">
              <w:rPr>
                <w:i/>
                <w:iCs/>
                <w:sz w:val="22"/>
                <w:szCs w:val="22"/>
              </w:rPr>
              <w:t xml:space="preserve"> for example, wind, rain, heat, and mitigations such as UV protection, shade coverings etc. </w:t>
            </w:r>
          </w:p>
        </w:tc>
      </w:tr>
    </w:tbl>
    <w:p w14:paraId="6262DCE1" w14:textId="77777777" w:rsidR="00AF61F6" w:rsidRDefault="00AF61F6" w:rsidP="00EB0F9C">
      <w:pPr>
        <w:tabs>
          <w:tab w:val="left" w:pos="1490"/>
        </w:tabs>
        <w:rPr>
          <w:i/>
          <w:iCs/>
          <w:sz w:val="22"/>
          <w:szCs w:val="22"/>
        </w:rPr>
      </w:pPr>
    </w:p>
    <w:p w14:paraId="4A2F0F9A" w14:textId="29709E89" w:rsidR="005710AA" w:rsidRPr="001F6346" w:rsidRDefault="005710AA" w:rsidP="005710AA">
      <w:pPr>
        <w:pStyle w:val="Heading2"/>
        <w:rPr>
          <w:rFonts w:cs="Arial"/>
          <w:color w:val="EE0000"/>
          <w:sz w:val="24"/>
          <w:szCs w:val="24"/>
        </w:rPr>
      </w:pPr>
      <w:bookmarkStart w:id="52" w:name="_Toc238821412"/>
      <w:r w:rsidRPr="00F2215A">
        <w:rPr>
          <w:rFonts w:cs="Arial"/>
          <w:sz w:val="24"/>
          <w:szCs w:val="24"/>
        </w:rPr>
        <w:t>Cou</w:t>
      </w:r>
      <w:r w:rsidR="00F51575" w:rsidRPr="00F2215A">
        <w:rPr>
          <w:rFonts w:cs="Arial"/>
          <w:sz w:val="24"/>
          <w:szCs w:val="24"/>
        </w:rPr>
        <w:t>n</w:t>
      </w:r>
      <w:r w:rsidRPr="00F2215A">
        <w:rPr>
          <w:rFonts w:cs="Arial"/>
          <w:sz w:val="24"/>
          <w:szCs w:val="24"/>
        </w:rPr>
        <w:t xml:space="preserve">ter </w:t>
      </w:r>
      <w:r w:rsidR="00F51575" w:rsidRPr="00F2215A">
        <w:rPr>
          <w:rFonts w:cs="Arial"/>
          <w:sz w:val="24"/>
          <w:szCs w:val="24"/>
        </w:rPr>
        <w:t>terrorism</w:t>
      </w:r>
      <w:bookmarkEnd w:id="52"/>
      <w:r w:rsidR="001F6346" w:rsidRPr="00F2215A">
        <w:rPr>
          <w:rFonts w:cs="Arial"/>
          <w:sz w:val="24"/>
          <w:szCs w:val="24"/>
        </w:rPr>
        <w:tab/>
      </w:r>
      <w:r w:rsidR="001F6346">
        <w:rPr>
          <w:rFonts w:cs="Arial"/>
          <w:color w:val="EE0000"/>
          <w:sz w:val="24"/>
          <w:szCs w:val="24"/>
        </w:rPr>
        <w:tab/>
      </w:r>
      <w:r w:rsidR="001F6346">
        <w:rPr>
          <w:rFonts w:cs="Arial"/>
          <w:color w:val="EE0000"/>
          <w:sz w:val="24"/>
          <w:szCs w:val="24"/>
        </w:rPr>
        <w:tab/>
      </w:r>
      <w:r w:rsidR="001F6346">
        <w:rPr>
          <w:rFonts w:cs="Arial"/>
          <w:color w:val="EE0000"/>
          <w:sz w:val="24"/>
          <w:szCs w:val="24"/>
        </w:rPr>
        <w:tab/>
      </w:r>
      <w:r w:rsidR="00F31C2C">
        <w:rPr>
          <w:rFonts w:cs="Arial"/>
          <w:color w:val="EE0000"/>
          <w:sz w:val="24"/>
          <w:szCs w:val="24"/>
        </w:rPr>
        <w:tab/>
      </w:r>
      <w:r w:rsidR="00F31C2C">
        <w:rPr>
          <w:rFonts w:cs="Arial"/>
          <w:color w:val="EE0000"/>
          <w:sz w:val="24"/>
          <w:szCs w:val="24"/>
        </w:rPr>
        <w:tab/>
        <w:t xml:space="preserve">            </w:t>
      </w:r>
    </w:p>
    <w:tbl>
      <w:tblPr>
        <w:tblStyle w:val="TableGrid"/>
        <w:tblW w:w="0" w:type="auto"/>
        <w:tblLook w:val="04A0" w:firstRow="1" w:lastRow="0" w:firstColumn="1" w:lastColumn="0" w:noHBand="0" w:noVBand="1"/>
      </w:tblPr>
      <w:tblGrid>
        <w:gridCol w:w="9010"/>
      </w:tblGrid>
      <w:tr w:rsidR="005710AA" w14:paraId="79A8597B" w14:textId="77777777" w:rsidTr="0043018F">
        <w:trPr>
          <w:trHeight w:val="1417"/>
        </w:trPr>
        <w:tc>
          <w:tcPr>
            <w:tcW w:w="9010" w:type="dxa"/>
          </w:tcPr>
          <w:p w14:paraId="47D52F1B" w14:textId="607EAB36" w:rsidR="005710AA" w:rsidRDefault="00EE187D" w:rsidP="0043018F">
            <w:pPr>
              <w:rPr>
                <w:i/>
                <w:iCs/>
                <w:color w:val="EE0000"/>
                <w:sz w:val="22"/>
                <w:szCs w:val="22"/>
              </w:rPr>
            </w:pPr>
            <w:r w:rsidRPr="00F2215A">
              <w:rPr>
                <w:i/>
                <w:iCs/>
                <w:color w:val="000000" w:themeColor="text1"/>
                <w:sz w:val="22"/>
                <w:szCs w:val="22"/>
              </w:rPr>
              <w:t>You will need to identify</w:t>
            </w:r>
            <w:r w:rsidR="00500B81" w:rsidRPr="00F2215A">
              <w:rPr>
                <w:i/>
                <w:iCs/>
                <w:color w:val="000000" w:themeColor="text1"/>
                <w:sz w:val="22"/>
                <w:szCs w:val="22"/>
              </w:rPr>
              <w:t xml:space="preserve"> risk and </w:t>
            </w:r>
            <w:r w:rsidR="002726DD" w:rsidRPr="00F2215A">
              <w:rPr>
                <w:i/>
                <w:iCs/>
                <w:color w:val="000000" w:themeColor="text1"/>
                <w:sz w:val="22"/>
                <w:szCs w:val="22"/>
              </w:rPr>
              <w:t>mitigation</w:t>
            </w:r>
            <w:r w:rsidR="00DC05D9" w:rsidRPr="00F2215A">
              <w:rPr>
                <w:i/>
                <w:iCs/>
                <w:color w:val="000000" w:themeColor="text1"/>
                <w:sz w:val="22"/>
                <w:szCs w:val="22"/>
              </w:rPr>
              <w:t>, considering</w:t>
            </w:r>
            <w:r w:rsidR="000A50EA" w:rsidRPr="00F2215A">
              <w:rPr>
                <w:i/>
                <w:iCs/>
                <w:color w:val="000000" w:themeColor="text1"/>
                <w:sz w:val="22"/>
                <w:szCs w:val="22"/>
              </w:rPr>
              <w:t xml:space="preserve"> Terrorist attack, Bomb thr</w:t>
            </w:r>
            <w:r w:rsidR="003B3467" w:rsidRPr="00F2215A">
              <w:rPr>
                <w:i/>
                <w:iCs/>
                <w:color w:val="000000" w:themeColor="text1"/>
                <w:sz w:val="22"/>
                <w:szCs w:val="22"/>
              </w:rPr>
              <w:t>eat</w:t>
            </w:r>
            <w:r w:rsidR="00C05789" w:rsidRPr="00F2215A">
              <w:rPr>
                <w:i/>
                <w:iCs/>
                <w:color w:val="000000" w:themeColor="text1"/>
                <w:sz w:val="22"/>
                <w:szCs w:val="22"/>
              </w:rPr>
              <w:t xml:space="preserve">/ </w:t>
            </w:r>
            <w:r w:rsidR="00FA7941" w:rsidRPr="00F2215A">
              <w:rPr>
                <w:i/>
                <w:iCs/>
                <w:color w:val="000000" w:themeColor="text1"/>
                <w:sz w:val="22"/>
                <w:szCs w:val="22"/>
              </w:rPr>
              <w:t>suspicious package</w:t>
            </w:r>
            <w:r w:rsidR="002726DD" w:rsidRPr="00F2215A">
              <w:rPr>
                <w:i/>
                <w:iCs/>
                <w:color w:val="000000" w:themeColor="text1"/>
                <w:sz w:val="22"/>
                <w:szCs w:val="22"/>
              </w:rPr>
              <w:t>. Further guidance</w:t>
            </w:r>
            <w:r w:rsidR="007E7956" w:rsidRPr="00F2215A">
              <w:rPr>
                <w:i/>
                <w:iCs/>
                <w:color w:val="000000" w:themeColor="text1"/>
                <w:sz w:val="22"/>
                <w:szCs w:val="22"/>
              </w:rPr>
              <w:t xml:space="preserve"> </w:t>
            </w:r>
            <w:r w:rsidR="002726DD" w:rsidRPr="00F2215A">
              <w:rPr>
                <w:i/>
                <w:iCs/>
                <w:color w:val="000000" w:themeColor="text1"/>
                <w:sz w:val="22"/>
                <w:szCs w:val="22"/>
              </w:rPr>
              <w:t xml:space="preserve"> </w:t>
            </w:r>
            <w:hyperlink r:id="rId26" w:history="1">
              <w:r w:rsidR="00E566DE" w:rsidRPr="00E566DE">
                <w:rPr>
                  <w:rStyle w:val="Hyperlink"/>
                  <w:i/>
                  <w:iCs/>
                  <w:sz w:val="22"/>
                  <w:szCs w:val="22"/>
                </w:rPr>
                <w:t xml:space="preserve">Purple Guide Chapter on Counter Terrorism - Sources of Help | </w:t>
              </w:r>
              <w:proofErr w:type="spellStart"/>
              <w:r w:rsidR="00E566DE" w:rsidRPr="00E566DE">
                <w:rPr>
                  <w:rStyle w:val="Hyperlink"/>
                  <w:i/>
                  <w:iCs/>
                  <w:sz w:val="22"/>
                  <w:szCs w:val="22"/>
                </w:rPr>
                <w:t>ProtectUK</w:t>
              </w:r>
              <w:proofErr w:type="spellEnd"/>
            </w:hyperlink>
          </w:p>
          <w:p w14:paraId="0A765BB1" w14:textId="0DACC4A5" w:rsidR="007E7956" w:rsidRPr="00AF61F6" w:rsidRDefault="007E7956" w:rsidP="0043018F">
            <w:pPr>
              <w:rPr>
                <w:i/>
                <w:iCs/>
                <w:sz w:val="22"/>
                <w:szCs w:val="22"/>
              </w:rPr>
            </w:pPr>
            <w:proofErr w:type="gramStart"/>
            <w:r w:rsidRPr="00F2215A">
              <w:rPr>
                <w:i/>
                <w:iCs/>
                <w:sz w:val="22"/>
                <w:szCs w:val="22"/>
              </w:rPr>
              <w:t>A</w:t>
            </w:r>
            <w:r w:rsidR="00940A44" w:rsidRPr="00F2215A">
              <w:rPr>
                <w:i/>
                <w:iCs/>
                <w:sz w:val="22"/>
                <w:szCs w:val="22"/>
              </w:rPr>
              <w:t>lso</w:t>
            </w:r>
            <w:proofErr w:type="gramEnd"/>
            <w:r w:rsidR="009242D2" w:rsidRPr="00F2215A">
              <w:rPr>
                <w:i/>
                <w:iCs/>
                <w:sz w:val="22"/>
                <w:szCs w:val="22"/>
              </w:rPr>
              <w:t xml:space="preserve"> Counter Terrorism</w:t>
            </w:r>
            <w:r w:rsidRPr="00F2215A">
              <w:rPr>
                <w:i/>
                <w:iCs/>
                <w:sz w:val="22"/>
                <w:szCs w:val="22"/>
              </w:rPr>
              <w:t xml:space="preserve"> training for </w:t>
            </w:r>
            <w:r w:rsidR="00940A44" w:rsidRPr="00F2215A">
              <w:rPr>
                <w:i/>
                <w:iCs/>
                <w:sz w:val="22"/>
                <w:szCs w:val="22"/>
              </w:rPr>
              <w:t>organisers, staff, security and volunteers.</w:t>
            </w:r>
          </w:p>
        </w:tc>
      </w:tr>
    </w:tbl>
    <w:p w14:paraId="2C8E2472" w14:textId="77777777" w:rsidR="005710AA" w:rsidRDefault="005710AA" w:rsidP="00EB0F9C">
      <w:pPr>
        <w:tabs>
          <w:tab w:val="left" w:pos="1490"/>
        </w:tabs>
        <w:rPr>
          <w:i/>
          <w:iCs/>
          <w:sz w:val="22"/>
          <w:szCs w:val="22"/>
        </w:rPr>
      </w:pPr>
    </w:p>
    <w:p w14:paraId="2CE41135" w14:textId="77777777" w:rsidR="005710AA" w:rsidRDefault="005710AA" w:rsidP="00EB0F9C">
      <w:pPr>
        <w:tabs>
          <w:tab w:val="left" w:pos="1490"/>
        </w:tabs>
        <w:rPr>
          <w:i/>
          <w:iCs/>
          <w:sz w:val="22"/>
          <w:szCs w:val="22"/>
        </w:rPr>
      </w:pPr>
    </w:p>
    <w:p w14:paraId="260ADB2F" w14:textId="3CEAFAD6" w:rsidR="00A9315D" w:rsidRPr="00AF61F6" w:rsidRDefault="00A9315D" w:rsidP="00A9315D">
      <w:pPr>
        <w:pStyle w:val="Heading2"/>
        <w:rPr>
          <w:rFonts w:cs="Arial"/>
          <w:sz w:val="24"/>
          <w:szCs w:val="24"/>
        </w:rPr>
      </w:pPr>
      <w:bookmarkStart w:id="53" w:name="_Toc238821413"/>
      <w:r>
        <w:rPr>
          <w:rFonts w:cs="Arial"/>
          <w:sz w:val="24"/>
          <w:szCs w:val="24"/>
        </w:rPr>
        <w:t>Event Cancellation</w:t>
      </w:r>
      <w:bookmarkEnd w:id="53"/>
    </w:p>
    <w:tbl>
      <w:tblPr>
        <w:tblStyle w:val="TableGrid"/>
        <w:tblW w:w="0" w:type="auto"/>
        <w:tblLook w:val="04A0" w:firstRow="1" w:lastRow="0" w:firstColumn="1" w:lastColumn="0" w:noHBand="0" w:noVBand="1"/>
      </w:tblPr>
      <w:tblGrid>
        <w:gridCol w:w="9010"/>
      </w:tblGrid>
      <w:tr w:rsidR="00A9315D" w14:paraId="2A5D21DE" w14:textId="77777777" w:rsidTr="003F3660">
        <w:trPr>
          <w:trHeight w:val="2268"/>
        </w:trPr>
        <w:tc>
          <w:tcPr>
            <w:tcW w:w="9010" w:type="dxa"/>
          </w:tcPr>
          <w:p w14:paraId="07B911FC" w14:textId="77777777" w:rsidR="00A9315D" w:rsidRDefault="00A9315D" w:rsidP="003F3660">
            <w:pPr>
              <w:rPr>
                <w:i/>
                <w:iCs/>
                <w:sz w:val="22"/>
                <w:szCs w:val="22"/>
              </w:rPr>
            </w:pPr>
            <w:r>
              <w:rPr>
                <w:i/>
                <w:iCs/>
                <w:sz w:val="22"/>
                <w:szCs w:val="22"/>
              </w:rPr>
              <w:t xml:space="preserve">If the event needs to be cancelled for any reason how will this be actioned? How will you inform the public, contractors, performers etc. </w:t>
            </w:r>
          </w:p>
          <w:p w14:paraId="585EA914" w14:textId="77777777" w:rsidR="00A9315D" w:rsidRDefault="00A9315D" w:rsidP="003F3660">
            <w:pPr>
              <w:rPr>
                <w:i/>
                <w:iCs/>
                <w:sz w:val="22"/>
                <w:szCs w:val="22"/>
              </w:rPr>
            </w:pPr>
          </w:p>
          <w:p w14:paraId="2709771A" w14:textId="77777777" w:rsidR="00A9315D" w:rsidRDefault="00A9315D" w:rsidP="003F3660">
            <w:pPr>
              <w:rPr>
                <w:i/>
                <w:iCs/>
                <w:sz w:val="22"/>
                <w:szCs w:val="22"/>
              </w:rPr>
            </w:pPr>
            <w:r>
              <w:rPr>
                <w:i/>
                <w:iCs/>
                <w:sz w:val="22"/>
                <w:szCs w:val="22"/>
              </w:rPr>
              <w:t xml:space="preserve">You may still need to have staff on site when the event is due to start as not everyone will receive the message. </w:t>
            </w:r>
          </w:p>
          <w:p w14:paraId="543EA8D3" w14:textId="77777777" w:rsidR="00A9315D" w:rsidRDefault="00A9315D" w:rsidP="003F3660">
            <w:pPr>
              <w:rPr>
                <w:i/>
                <w:iCs/>
                <w:sz w:val="22"/>
                <w:szCs w:val="22"/>
              </w:rPr>
            </w:pPr>
          </w:p>
          <w:p w14:paraId="098765E8" w14:textId="275583A3" w:rsidR="00A9315D" w:rsidRPr="00AF61F6" w:rsidRDefault="00A9315D" w:rsidP="003F3660">
            <w:pPr>
              <w:rPr>
                <w:i/>
                <w:iCs/>
                <w:sz w:val="22"/>
                <w:szCs w:val="22"/>
              </w:rPr>
            </w:pPr>
            <w:r>
              <w:rPr>
                <w:i/>
                <w:iCs/>
                <w:sz w:val="22"/>
                <w:szCs w:val="22"/>
              </w:rPr>
              <w:t xml:space="preserve">Does your event insurance cover cancellation due to bad weather? You are advised to notify the public of any cancellations / closures via social media / digital.  </w:t>
            </w:r>
          </w:p>
        </w:tc>
      </w:tr>
    </w:tbl>
    <w:p w14:paraId="4BD0D868" w14:textId="77777777" w:rsidR="00A9315D" w:rsidRDefault="00A9315D" w:rsidP="00EB0F9C">
      <w:pPr>
        <w:tabs>
          <w:tab w:val="left" w:pos="1490"/>
        </w:tabs>
        <w:rPr>
          <w:i/>
          <w:iCs/>
          <w:sz w:val="22"/>
          <w:szCs w:val="22"/>
        </w:rPr>
      </w:pPr>
    </w:p>
    <w:p w14:paraId="05C0891F" w14:textId="2D1D753C" w:rsidR="00AF61F6" w:rsidRPr="00AF61F6" w:rsidRDefault="00AF61F6" w:rsidP="00AF61F6">
      <w:pPr>
        <w:pStyle w:val="Heading2"/>
        <w:rPr>
          <w:rFonts w:cs="Arial"/>
          <w:sz w:val="24"/>
          <w:szCs w:val="24"/>
        </w:rPr>
      </w:pPr>
      <w:bookmarkStart w:id="54" w:name="_Toc238821414"/>
      <w:r>
        <w:rPr>
          <w:rFonts w:cs="Arial"/>
          <w:sz w:val="24"/>
          <w:szCs w:val="24"/>
        </w:rPr>
        <w:t>Emergency Vehicle Access</w:t>
      </w:r>
      <w:bookmarkEnd w:id="54"/>
      <w:r>
        <w:rPr>
          <w:rFonts w:cs="Arial"/>
          <w:sz w:val="24"/>
          <w:szCs w:val="24"/>
        </w:rPr>
        <w:t xml:space="preserve"> </w:t>
      </w:r>
    </w:p>
    <w:tbl>
      <w:tblPr>
        <w:tblStyle w:val="TableGrid"/>
        <w:tblW w:w="0" w:type="auto"/>
        <w:tblLook w:val="04A0" w:firstRow="1" w:lastRow="0" w:firstColumn="1" w:lastColumn="0" w:noHBand="0" w:noVBand="1"/>
      </w:tblPr>
      <w:tblGrid>
        <w:gridCol w:w="9010"/>
      </w:tblGrid>
      <w:tr w:rsidR="00AF61F6" w14:paraId="62751D3D" w14:textId="77777777" w:rsidTr="0005555F">
        <w:trPr>
          <w:trHeight w:val="1417"/>
        </w:trPr>
        <w:tc>
          <w:tcPr>
            <w:tcW w:w="9010" w:type="dxa"/>
          </w:tcPr>
          <w:p w14:paraId="7996FF13" w14:textId="77777777" w:rsidR="00AF61F6" w:rsidRPr="00AF61F6" w:rsidRDefault="00AF61F6" w:rsidP="00AF61F6">
            <w:pPr>
              <w:rPr>
                <w:i/>
                <w:iCs/>
                <w:sz w:val="22"/>
                <w:szCs w:val="22"/>
              </w:rPr>
            </w:pPr>
            <w:r w:rsidRPr="00AF61F6">
              <w:rPr>
                <w:i/>
                <w:iCs/>
                <w:sz w:val="22"/>
                <w:szCs w:val="22"/>
              </w:rPr>
              <w:t>Detail any dedicated emergency vehicle access routes and rendezvous points or any public routes or locations that may be used for emergency vehicles.</w:t>
            </w:r>
          </w:p>
          <w:p w14:paraId="30C48180" w14:textId="77777777" w:rsidR="00AF61F6" w:rsidRPr="00AF61F6" w:rsidRDefault="00AF61F6" w:rsidP="00AF61F6">
            <w:pPr>
              <w:rPr>
                <w:i/>
                <w:iCs/>
                <w:sz w:val="22"/>
                <w:szCs w:val="22"/>
              </w:rPr>
            </w:pPr>
          </w:p>
          <w:p w14:paraId="46591485" w14:textId="7DA8E03E" w:rsidR="00AF61F6" w:rsidRPr="00AF61F6" w:rsidRDefault="00AF61F6" w:rsidP="00AF61F6">
            <w:pPr>
              <w:rPr>
                <w:i/>
                <w:iCs/>
                <w:sz w:val="22"/>
                <w:szCs w:val="22"/>
              </w:rPr>
            </w:pPr>
            <w:r w:rsidRPr="00AF61F6">
              <w:rPr>
                <w:i/>
                <w:iCs/>
                <w:sz w:val="22"/>
                <w:szCs w:val="22"/>
              </w:rPr>
              <w:t>You can refer to these on the site map.</w:t>
            </w:r>
          </w:p>
        </w:tc>
      </w:tr>
    </w:tbl>
    <w:p w14:paraId="2EDEF4BB" w14:textId="77777777" w:rsidR="0076449F" w:rsidRDefault="0076449F" w:rsidP="0076449F"/>
    <w:p w14:paraId="019CA1DA" w14:textId="59DA82F6" w:rsidR="00AF61F6" w:rsidRPr="00AF61F6" w:rsidRDefault="00AF61F6" w:rsidP="00AF61F6">
      <w:pPr>
        <w:pStyle w:val="Heading2"/>
        <w:rPr>
          <w:rFonts w:cs="Arial"/>
          <w:sz w:val="24"/>
          <w:szCs w:val="24"/>
        </w:rPr>
      </w:pPr>
      <w:bookmarkStart w:id="55" w:name="_Toc238821415"/>
      <w:r>
        <w:rPr>
          <w:rFonts w:cs="Arial"/>
          <w:sz w:val="24"/>
          <w:szCs w:val="24"/>
        </w:rPr>
        <w:t>Event Evacuation Plan</w:t>
      </w:r>
      <w:bookmarkEnd w:id="55"/>
    </w:p>
    <w:tbl>
      <w:tblPr>
        <w:tblStyle w:val="TableGrid"/>
        <w:tblW w:w="0" w:type="auto"/>
        <w:tblLook w:val="04A0" w:firstRow="1" w:lastRow="0" w:firstColumn="1" w:lastColumn="0" w:noHBand="0" w:noVBand="1"/>
      </w:tblPr>
      <w:tblGrid>
        <w:gridCol w:w="9010"/>
      </w:tblGrid>
      <w:tr w:rsidR="00AF61F6" w14:paraId="267A06B1" w14:textId="77777777" w:rsidTr="003F3660">
        <w:trPr>
          <w:trHeight w:val="2268"/>
        </w:trPr>
        <w:tc>
          <w:tcPr>
            <w:tcW w:w="9010" w:type="dxa"/>
          </w:tcPr>
          <w:p w14:paraId="2A97CEA3" w14:textId="1BC77BB1" w:rsidR="0074109B" w:rsidRDefault="0074109B" w:rsidP="00AF61F6">
            <w:pPr>
              <w:rPr>
                <w:i/>
                <w:iCs/>
                <w:sz w:val="22"/>
                <w:szCs w:val="22"/>
              </w:rPr>
            </w:pPr>
            <w:r>
              <w:rPr>
                <w:i/>
                <w:iCs/>
                <w:sz w:val="22"/>
                <w:szCs w:val="22"/>
              </w:rPr>
              <w:t xml:space="preserve">In the event of an emergency how will you evacuate the site quickly and safely? How will barriers be removed for emergency access. How will you communicate this information to the public and to staff? It may be useful to have a pre-defined script to use in the event of an evacuation such as: </w:t>
            </w:r>
          </w:p>
          <w:p w14:paraId="250FAED0" w14:textId="77777777" w:rsidR="0074109B" w:rsidRDefault="0074109B" w:rsidP="00AF61F6">
            <w:pPr>
              <w:rPr>
                <w:i/>
                <w:iCs/>
                <w:sz w:val="22"/>
                <w:szCs w:val="22"/>
              </w:rPr>
            </w:pPr>
          </w:p>
          <w:p w14:paraId="7DE35B06" w14:textId="6B569417" w:rsidR="0074109B" w:rsidRDefault="0074109B" w:rsidP="00AF61F6">
            <w:pPr>
              <w:rPr>
                <w:i/>
                <w:iCs/>
                <w:sz w:val="22"/>
                <w:szCs w:val="22"/>
              </w:rPr>
            </w:pPr>
            <w:r>
              <w:rPr>
                <w:i/>
                <w:iCs/>
                <w:sz w:val="22"/>
                <w:szCs w:val="22"/>
              </w:rPr>
              <w:t xml:space="preserve">“Ladies and gentlemen please accept our apologies. Due to issues beyond our control this area needs to be evacuated. Please follow instructions of staff and make your way towards the car park. Thank you”. </w:t>
            </w:r>
          </w:p>
          <w:p w14:paraId="3495E8D7" w14:textId="77777777" w:rsidR="0074109B" w:rsidRDefault="0074109B" w:rsidP="00AF61F6">
            <w:pPr>
              <w:rPr>
                <w:i/>
                <w:iCs/>
                <w:sz w:val="22"/>
                <w:szCs w:val="22"/>
              </w:rPr>
            </w:pPr>
          </w:p>
          <w:p w14:paraId="15E08A64" w14:textId="1CDF10D8" w:rsidR="00AF61F6" w:rsidRPr="00AF61F6" w:rsidRDefault="00AF61F6" w:rsidP="00AF61F6">
            <w:pPr>
              <w:rPr>
                <w:i/>
                <w:iCs/>
                <w:sz w:val="22"/>
                <w:szCs w:val="22"/>
              </w:rPr>
            </w:pPr>
            <w:r w:rsidRPr="00AF61F6">
              <w:rPr>
                <w:i/>
                <w:iCs/>
                <w:sz w:val="22"/>
                <w:szCs w:val="22"/>
              </w:rPr>
              <w:t>Detail here emergency evacuation details for visitors as well as the event team and contractors, including car parks.</w:t>
            </w:r>
          </w:p>
          <w:p w14:paraId="6229DD1E" w14:textId="77777777" w:rsidR="00AF61F6" w:rsidRPr="00AF61F6" w:rsidRDefault="00AF61F6" w:rsidP="00AF61F6">
            <w:pPr>
              <w:rPr>
                <w:i/>
                <w:iCs/>
                <w:sz w:val="22"/>
                <w:szCs w:val="22"/>
              </w:rPr>
            </w:pPr>
          </w:p>
          <w:p w14:paraId="7B14A9FA" w14:textId="77777777" w:rsidR="00AF61F6" w:rsidRPr="00AF61F6" w:rsidRDefault="00AF61F6" w:rsidP="00AF61F6">
            <w:pPr>
              <w:rPr>
                <w:i/>
                <w:iCs/>
                <w:sz w:val="22"/>
                <w:szCs w:val="22"/>
              </w:rPr>
            </w:pPr>
            <w:r w:rsidRPr="00AF61F6">
              <w:rPr>
                <w:i/>
                <w:iCs/>
                <w:sz w:val="22"/>
                <w:szCs w:val="22"/>
              </w:rPr>
              <w:t>You can refer to these on the site map and provide further details in the appendix.</w:t>
            </w:r>
          </w:p>
          <w:p w14:paraId="231CE496" w14:textId="11A584B3" w:rsidR="00AF61F6" w:rsidRPr="00AF61F6" w:rsidRDefault="00AF61F6" w:rsidP="003F3660">
            <w:pPr>
              <w:rPr>
                <w:i/>
                <w:iCs/>
                <w:sz w:val="22"/>
                <w:szCs w:val="22"/>
              </w:rPr>
            </w:pPr>
          </w:p>
        </w:tc>
      </w:tr>
    </w:tbl>
    <w:p w14:paraId="64AF70BB" w14:textId="77777777" w:rsidR="00AF61F6" w:rsidRDefault="00AF61F6" w:rsidP="00EB0F9C">
      <w:pPr>
        <w:tabs>
          <w:tab w:val="left" w:pos="1490"/>
        </w:tabs>
        <w:rPr>
          <w:i/>
          <w:iCs/>
          <w:sz w:val="22"/>
          <w:szCs w:val="22"/>
        </w:rPr>
      </w:pPr>
    </w:p>
    <w:p w14:paraId="634A9C8C" w14:textId="3CD37C52" w:rsidR="00AF61F6" w:rsidRDefault="00AF61F6" w:rsidP="00AF61F6">
      <w:pPr>
        <w:pStyle w:val="Heading1"/>
        <w:rPr>
          <w:rFonts w:cs="Arial"/>
          <w:sz w:val="28"/>
          <w:szCs w:val="28"/>
        </w:rPr>
      </w:pPr>
      <w:bookmarkStart w:id="56" w:name="_Toc238821416"/>
      <w:r>
        <w:rPr>
          <w:rFonts w:cs="Arial"/>
          <w:sz w:val="28"/>
          <w:szCs w:val="28"/>
        </w:rPr>
        <w:t>Lost Children / Vulnerable Persons</w:t>
      </w:r>
      <w:bookmarkEnd w:id="56"/>
      <w:r>
        <w:rPr>
          <w:rFonts w:cs="Arial"/>
          <w:sz w:val="28"/>
          <w:szCs w:val="28"/>
        </w:rPr>
        <w:t xml:space="preserve"> </w:t>
      </w:r>
    </w:p>
    <w:tbl>
      <w:tblPr>
        <w:tblStyle w:val="TableGrid"/>
        <w:tblW w:w="0" w:type="auto"/>
        <w:tblLook w:val="04A0" w:firstRow="1" w:lastRow="0" w:firstColumn="1" w:lastColumn="0" w:noHBand="0" w:noVBand="1"/>
      </w:tblPr>
      <w:tblGrid>
        <w:gridCol w:w="9010"/>
      </w:tblGrid>
      <w:tr w:rsidR="00AF61F6" w14:paraId="40CF04F4" w14:textId="77777777" w:rsidTr="003F3660">
        <w:trPr>
          <w:trHeight w:val="2268"/>
        </w:trPr>
        <w:tc>
          <w:tcPr>
            <w:tcW w:w="9010" w:type="dxa"/>
          </w:tcPr>
          <w:p w14:paraId="5743B314" w14:textId="77777777" w:rsidR="00AF61F6" w:rsidRDefault="00AF61F6" w:rsidP="003F3660">
            <w:pPr>
              <w:rPr>
                <w:i/>
                <w:iCs/>
                <w:sz w:val="22"/>
                <w:szCs w:val="22"/>
              </w:rPr>
            </w:pPr>
            <w:r w:rsidRPr="00AF61F6">
              <w:rPr>
                <w:i/>
                <w:iCs/>
                <w:sz w:val="22"/>
                <w:szCs w:val="22"/>
              </w:rPr>
              <w:t>Detail here the arrangements for safeguarding and reuniting lost children or other vulnerable persons with carers, parents or guardians. You can identify any lost child / rendezvous point on the site map.</w:t>
            </w:r>
            <w:r w:rsidR="00217E42">
              <w:rPr>
                <w:i/>
                <w:iCs/>
                <w:sz w:val="22"/>
                <w:szCs w:val="22"/>
              </w:rPr>
              <w:t xml:space="preserve"> Considerations should include: </w:t>
            </w:r>
          </w:p>
          <w:p w14:paraId="692CAC1C" w14:textId="6C93AE7D" w:rsidR="00217E42" w:rsidRDefault="00217E42" w:rsidP="00217E42">
            <w:pPr>
              <w:pStyle w:val="ListParagraph"/>
              <w:numPr>
                <w:ilvl w:val="0"/>
                <w:numId w:val="47"/>
              </w:numPr>
              <w:rPr>
                <w:i/>
                <w:iCs/>
                <w:sz w:val="22"/>
                <w:szCs w:val="22"/>
              </w:rPr>
            </w:pPr>
            <w:r>
              <w:rPr>
                <w:i/>
                <w:iCs/>
                <w:sz w:val="22"/>
                <w:szCs w:val="22"/>
              </w:rPr>
              <w:t>In the event of a missing / lost child it is advisable not to broadcas</w:t>
            </w:r>
            <w:r w:rsidR="0005555F">
              <w:rPr>
                <w:i/>
                <w:iCs/>
                <w:sz w:val="22"/>
                <w:szCs w:val="22"/>
              </w:rPr>
              <w:t>t</w:t>
            </w:r>
            <w:r>
              <w:rPr>
                <w:i/>
                <w:iCs/>
                <w:sz w:val="22"/>
                <w:szCs w:val="22"/>
              </w:rPr>
              <w:t xml:space="preserve"> the information across a PA system unless instructed by the Police to do so. </w:t>
            </w:r>
          </w:p>
          <w:p w14:paraId="06889513" w14:textId="77777777" w:rsidR="00217E42" w:rsidRDefault="00217E42" w:rsidP="00217E42">
            <w:pPr>
              <w:pStyle w:val="ListParagraph"/>
              <w:numPr>
                <w:ilvl w:val="0"/>
                <w:numId w:val="47"/>
              </w:numPr>
              <w:rPr>
                <w:i/>
                <w:iCs/>
                <w:sz w:val="22"/>
                <w:szCs w:val="22"/>
              </w:rPr>
            </w:pPr>
            <w:r>
              <w:rPr>
                <w:i/>
                <w:iCs/>
                <w:sz w:val="22"/>
                <w:szCs w:val="22"/>
              </w:rPr>
              <w:t xml:space="preserve">Children should not be left in the sole care of one </w:t>
            </w:r>
            <w:proofErr w:type="gramStart"/>
            <w:r>
              <w:rPr>
                <w:i/>
                <w:iCs/>
                <w:sz w:val="22"/>
                <w:szCs w:val="22"/>
              </w:rPr>
              <w:t>person,</w:t>
            </w:r>
            <w:proofErr w:type="gramEnd"/>
            <w:r>
              <w:rPr>
                <w:i/>
                <w:iCs/>
                <w:sz w:val="22"/>
                <w:szCs w:val="22"/>
              </w:rPr>
              <w:t xml:space="preserve"> it is suggested that a lost child point be maintained by three people </w:t>
            </w:r>
            <w:proofErr w:type="gramStart"/>
            <w:r>
              <w:rPr>
                <w:i/>
                <w:iCs/>
                <w:sz w:val="22"/>
                <w:szCs w:val="22"/>
              </w:rPr>
              <w:t>in order to</w:t>
            </w:r>
            <w:proofErr w:type="gramEnd"/>
            <w:r>
              <w:rPr>
                <w:i/>
                <w:iCs/>
                <w:sz w:val="22"/>
                <w:szCs w:val="22"/>
              </w:rPr>
              <w:t xml:space="preserve"> cover breaks etc. </w:t>
            </w:r>
          </w:p>
          <w:p w14:paraId="3D688F02" w14:textId="77777777" w:rsidR="00217E42" w:rsidRDefault="00217E42" w:rsidP="00217E42">
            <w:pPr>
              <w:pStyle w:val="ListParagraph"/>
              <w:numPr>
                <w:ilvl w:val="0"/>
                <w:numId w:val="47"/>
              </w:numPr>
              <w:rPr>
                <w:i/>
                <w:iCs/>
                <w:sz w:val="22"/>
                <w:szCs w:val="22"/>
              </w:rPr>
            </w:pPr>
            <w:r>
              <w:rPr>
                <w:i/>
                <w:iCs/>
                <w:sz w:val="22"/>
                <w:szCs w:val="22"/>
              </w:rPr>
              <w:t>No food or drink except plain water should be given to the child in case of allergies</w:t>
            </w:r>
          </w:p>
          <w:p w14:paraId="24128942" w14:textId="77777777" w:rsidR="00217E42" w:rsidRDefault="00217E42" w:rsidP="00217E42">
            <w:pPr>
              <w:pStyle w:val="ListParagraph"/>
              <w:numPr>
                <w:ilvl w:val="0"/>
                <w:numId w:val="47"/>
              </w:numPr>
              <w:rPr>
                <w:i/>
                <w:iCs/>
                <w:sz w:val="22"/>
                <w:szCs w:val="22"/>
              </w:rPr>
            </w:pPr>
            <w:r>
              <w:rPr>
                <w:i/>
                <w:iCs/>
                <w:sz w:val="22"/>
                <w:szCs w:val="22"/>
              </w:rPr>
              <w:t xml:space="preserve">The person claiming a child should complete a form to include their name and </w:t>
            </w:r>
            <w:proofErr w:type="gramStart"/>
            <w:r>
              <w:rPr>
                <w:i/>
                <w:iCs/>
                <w:sz w:val="22"/>
                <w:szCs w:val="22"/>
              </w:rPr>
              <w:t>address, and</w:t>
            </w:r>
            <w:proofErr w:type="gramEnd"/>
            <w:r>
              <w:rPr>
                <w:i/>
                <w:iCs/>
                <w:sz w:val="22"/>
                <w:szCs w:val="22"/>
              </w:rPr>
              <w:t xml:space="preserve"> show a relevant form of identification. </w:t>
            </w:r>
          </w:p>
          <w:p w14:paraId="7027C575" w14:textId="0A79A9AE" w:rsidR="00217E42" w:rsidRPr="00217E42" w:rsidRDefault="00217E42" w:rsidP="00217E42">
            <w:pPr>
              <w:pStyle w:val="ListParagraph"/>
              <w:numPr>
                <w:ilvl w:val="0"/>
                <w:numId w:val="47"/>
              </w:numPr>
              <w:rPr>
                <w:i/>
                <w:iCs/>
                <w:sz w:val="22"/>
                <w:szCs w:val="22"/>
              </w:rPr>
            </w:pPr>
            <w:r>
              <w:rPr>
                <w:i/>
                <w:iCs/>
                <w:sz w:val="22"/>
                <w:szCs w:val="22"/>
              </w:rPr>
              <w:t>If in any doubt the police should be contacted.</w:t>
            </w:r>
          </w:p>
        </w:tc>
      </w:tr>
    </w:tbl>
    <w:p w14:paraId="56C26B32" w14:textId="7A91F80C" w:rsidR="00AF61F6" w:rsidRDefault="00AF61F6" w:rsidP="00AF61F6">
      <w:pPr>
        <w:pStyle w:val="Heading1"/>
        <w:rPr>
          <w:rFonts w:cs="Arial"/>
          <w:sz w:val="28"/>
          <w:szCs w:val="28"/>
        </w:rPr>
      </w:pPr>
      <w:bookmarkStart w:id="57" w:name="_Toc238821417"/>
      <w:r>
        <w:rPr>
          <w:rFonts w:cs="Arial"/>
          <w:sz w:val="28"/>
          <w:szCs w:val="28"/>
        </w:rPr>
        <w:lastRenderedPageBreak/>
        <w:t>Debrief and Event Review Arrangements</w:t>
      </w:r>
      <w:bookmarkEnd w:id="57"/>
      <w:r>
        <w:rPr>
          <w:rFonts w:cs="Arial"/>
          <w:sz w:val="28"/>
          <w:szCs w:val="28"/>
        </w:rPr>
        <w:t xml:space="preserve"> </w:t>
      </w:r>
    </w:p>
    <w:tbl>
      <w:tblPr>
        <w:tblStyle w:val="TableGrid"/>
        <w:tblW w:w="0" w:type="auto"/>
        <w:tblLook w:val="04A0" w:firstRow="1" w:lastRow="0" w:firstColumn="1" w:lastColumn="0" w:noHBand="0" w:noVBand="1"/>
      </w:tblPr>
      <w:tblGrid>
        <w:gridCol w:w="9010"/>
      </w:tblGrid>
      <w:tr w:rsidR="00AF61F6" w14:paraId="738D6E60" w14:textId="77777777" w:rsidTr="0005555F">
        <w:trPr>
          <w:trHeight w:val="1474"/>
        </w:trPr>
        <w:tc>
          <w:tcPr>
            <w:tcW w:w="9010" w:type="dxa"/>
          </w:tcPr>
          <w:p w14:paraId="69792AC2" w14:textId="77777777" w:rsidR="00AF61F6" w:rsidRPr="00AF61F6" w:rsidRDefault="00AF61F6" w:rsidP="00AF61F6">
            <w:pPr>
              <w:rPr>
                <w:i/>
                <w:iCs/>
                <w:sz w:val="22"/>
                <w:szCs w:val="22"/>
              </w:rPr>
            </w:pPr>
            <w:r w:rsidRPr="00AF61F6">
              <w:rPr>
                <w:i/>
                <w:iCs/>
                <w:sz w:val="22"/>
                <w:szCs w:val="22"/>
              </w:rPr>
              <w:t>Detail here the arrangements you will have in place to debrief all parties involved in the event and review issues that took place including:</w:t>
            </w:r>
          </w:p>
          <w:p w14:paraId="686A36DB" w14:textId="0E828CFE" w:rsidR="00AF61F6" w:rsidRPr="00AF61F6" w:rsidRDefault="00AF61F6" w:rsidP="00AF61F6">
            <w:pPr>
              <w:pStyle w:val="ListParagraph"/>
              <w:numPr>
                <w:ilvl w:val="0"/>
                <w:numId w:val="48"/>
              </w:numPr>
              <w:rPr>
                <w:i/>
                <w:iCs/>
                <w:sz w:val="22"/>
                <w:szCs w:val="22"/>
              </w:rPr>
            </w:pPr>
            <w:proofErr w:type="gramStart"/>
            <w:r w:rsidRPr="00AF61F6">
              <w:rPr>
                <w:i/>
                <w:iCs/>
                <w:sz w:val="22"/>
                <w:szCs w:val="22"/>
              </w:rPr>
              <w:t>Particular arrangements</w:t>
            </w:r>
            <w:proofErr w:type="gramEnd"/>
            <w:r w:rsidRPr="00AF61F6">
              <w:rPr>
                <w:i/>
                <w:iCs/>
                <w:sz w:val="22"/>
                <w:szCs w:val="22"/>
              </w:rPr>
              <w:t xml:space="preserve"> that worked well to ensure public safety</w:t>
            </w:r>
          </w:p>
          <w:p w14:paraId="4DC767D1" w14:textId="428A5657" w:rsidR="00AF61F6" w:rsidRPr="00AF61F6" w:rsidRDefault="00AF61F6" w:rsidP="00AF61F6">
            <w:pPr>
              <w:pStyle w:val="ListParagraph"/>
              <w:numPr>
                <w:ilvl w:val="0"/>
                <w:numId w:val="48"/>
              </w:numPr>
              <w:rPr>
                <w:i/>
                <w:iCs/>
                <w:sz w:val="22"/>
                <w:szCs w:val="22"/>
              </w:rPr>
            </w:pPr>
            <w:r w:rsidRPr="00AF61F6">
              <w:rPr>
                <w:i/>
                <w:iCs/>
                <w:sz w:val="22"/>
                <w:szCs w:val="22"/>
              </w:rPr>
              <w:t>Any identified weaknesses in the arrangements that require improvement</w:t>
            </w:r>
          </w:p>
          <w:p w14:paraId="7B9739B2" w14:textId="556CC2EC" w:rsidR="00AF61F6" w:rsidRPr="00AF61F6" w:rsidRDefault="00AF61F6" w:rsidP="00AF61F6">
            <w:pPr>
              <w:pStyle w:val="ListParagraph"/>
              <w:numPr>
                <w:ilvl w:val="0"/>
                <w:numId w:val="48"/>
              </w:numPr>
              <w:rPr>
                <w:i/>
                <w:iCs/>
                <w:sz w:val="22"/>
                <w:szCs w:val="22"/>
              </w:rPr>
            </w:pPr>
            <w:r w:rsidRPr="00AF61F6">
              <w:rPr>
                <w:i/>
                <w:iCs/>
                <w:sz w:val="22"/>
                <w:szCs w:val="22"/>
              </w:rPr>
              <w:t>A review of any incidents and remedial action required</w:t>
            </w:r>
          </w:p>
        </w:tc>
      </w:tr>
    </w:tbl>
    <w:p w14:paraId="3E40D4F5" w14:textId="77777777" w:rsidR="00AF61F6" w:rsidRDefault="00AF61F6" w:rsidP="00EB0F9C">
      <w:pPr>
        <w:tabs>
          <w:tab w:val="left" w:pos="1490"/>
        </w:tabs>
        <w:rPr>
          <w:i/>
          <w:iCs/>
          <w:sz w:val="22"/>
          <w:szCs w:val="22"/>
        </w:rPr>
      </w:pPr>
    </w:p>
    <w:p w14:paraId="154C6119" w14:textId="77777777" w:rsidR="00AF61F6" w:rsidRDefault="00AF61F6" w:rsidP="00EB0F9C">
      <w:pPr>
        <w:tabs>
          <w:tab w:val="left" w:pos="1490"/>
        </w:tabs>
        <w:rPr>
          <w:i/>
          <w:iCs/>
          <w:sz w:val="22"/>
          <w:szCs w:val="22"/>
        </w:rPr>
        <w:sectPr w:rsidR="00AF61F6" w:rsidSect="00D90698">
          <w:pgSz w:w="11900" w:h="16840"/>
          <w:pgMar w:top="1440" w:right="1440" w:bottom="1440" w:left="1440" w:header="720" w:footer="720" w:gutter="0"/>
          <w:cols w:space="720"/>
          <w:titlePg/>
          <w:docGrid w:linePitch="360"/>
        </w:sectPr>
      </w:pPr>
    </w:p>
    <w:p w14:paraId="05DE6491" w14:textId="5B3DFF42" w:rsidR="00A0785A" w:rsidRPr="00822B3F" w:rsidRDefault="00822B3F" w:rsidP="00822B3F">
      <w:pPr>
        <w:pStyle w:val="Heading1"/>
        <w:rPr>
          <w:sz w:val="28"/>
          <w:szCs w:val="28"/>
        </w:rPr>
      </w:pPr>
      <w:bookmarkStart w:id="58" w:name="_Toc238821418"/>
      <w:r w:rsidRPr="00822B3F">
        <w:rPr>
          <w:sz w:val="28"/>
          <w:szCs w:val="28"/>
        </w:rPr>
        <w:lastRenderedPageBreak/>
        <w:t>Appendices</w:t>
      </w:r>
      <w:bookmarkEnd w:id="58"/>
      <w:r w:rsidRPr="00822B3F">
        <w:rPr>
          <w:sz w:val="28"/>
          <w:szCs w:val="28"/>
        </w:rPr>
        <w:t xml:space="preserve"> </w:t>
      </w:r>
    </w:p>
    <w:p w14:paraId="739E3B52" w14:textId="0A6E7097" w:rsidR="003B42F6" w:rsidRPr="003B42F6" w:rsidRDefault="00822B3F" w:rsidP="003B42F6">
      <w:pPr>
        <w:pStyle w:val="Heading2"/>
        <w:rPr>
          <w:sz w:val="24"/>
          <w:szCs w:val="24"/>
        </w:rPr>
      </w:pPr>
      <w:bookmarkStart w:id="59" w:name="_Toc238821419"/>
      <w:r w:rsidRPr="00822B3F">
        <w:rPr>
          <w:sz w:val="24"/>
          <w:szCs w:val="24"/>
        </w:rPr>
        <w:t xml:space="preserve">Appendix 1. </w:t>
      </w:r>
      <w:r w:rsidR="003B42F6">
        <w:rPr>
          <w:sz w:val="24"/>
          <w:szCs w:val="24"/>
        </w:rPr>
        <w:t>Useful Contacts</w:t>
      </w:r>
      <w:bookmarkEnd w:id="59"/>
      <w:r w:rsidR="003B42F6">
        <w:rPr>
          <w:sz w:val="24"/>
          <w:szCs w:val="24"/>
        </w:rPr>
        <w:t xml:space="preserve"> </w:t>
      </w:r>
    </w:p>
    <w:tbl>
      <w:tblPr>
        <w:tblStyle w:val="TableGrid"/>
        <w:tblW w:w="14068" w:type="dxa"/>
        <w:tblLook w:val="04A0" w:firstRow="1" w:lastRow="0" w:firstColumn="1" w:lastColumn="0" w:noHBand="0" w:noVBand="1"/>
      </w:tblPr>
      <w:tblGrid>
        <w:gridCol w:w="6990"/>
        <w:gridCol w:w="7078"/>
      </w:tblGrid>
      <w:tr w:rsidR="003B42F6" w:rsidRPr="003B42F6" w14:paraId="5DEFD1EC" w14:textId="77777777" w:rsidTr="4E49D562">
        <w:trPr>
          <w:trHeight w:val="454"/>
        </w:trPr>
        <w:tc>
          <w:tcPr>
            <w:tcW w:w="6990" w:type="dxa"/>
            <w:shd w:val="clear" w:color="auto" w:fill="BFBFBF" w:themeFill="background1" w:themeFillShade="BF"/>
            <w:vAlign w:val="center"/>
          </w:tcPr>
          <w:p w14:paraId="766C32F3" w14:textId="6D00795A" w:rsidR="003B42F6" w:rsidRPr="0005555F" w:rsidRDefault="003B42F6" w:rsidP="003B1879">
            <w:pPr>
              <w:jc w:val="center"/>
              <w:rPr>
                <w:rFonts w:cs="Arial"/>
                <w:b/>
                <w:bCs/>
                <w:i/>
                <w:iCs/>
                <w:sz w:val="22"/>
                <w:szCs w:val="22"/>
              </w:rPr>
            </w:pPr>
            <w:r w:rsidRPr="0005555F">
              <w:rPr>
                <w:rFonts w:cs="Arial"/>
                <w:b/>
                <w:bCs/>
                <w:i/>
                <w:iCs/>
                <w:sz w:val="22"/>
                <w:szCs w:val="22"/>
              </w:rPr>
              <w:t>Department</w:t>
            </w:r>
          </w:p>
        </w:tc>
        <w:tc>
          <w:tcPr>
            <w:tcW w:w="7078" w:type="dxa"/>
            <w:shd w:val="clear" w:color="auto" w:fill="BFBFBF" w:themeFill="background1" w:themeFillShade="BF"/>
            <w:vAlign w:val="center"/>
          </w:tcPr>
          <w:p w14:paraId="7C1C1F75" w14:textId="5AD22019" w:rsidR="003B42F6" w:rsidRPr="0005555F" w:rsidRDefault="003B42F6" w:rsidP="003B1879">
            <w:pPr>
              <w:jc w:val="center"/>
              <w:rPr>
                <w:rFonts w:cs="Arial"/>
                <w:b/>
                <w:bCs/>
                <w:i/>
                <w:iCs/>
                <w:sz w:val="22"/>
                <w:szCs w:val="22"/>
              </w:rPr>
            </w:pPr>
            <w:r w:rsidRPr="0005555F">
              <w:rPr>
                <w:rFonts w:cs="Arial"/>
                <w:b/>
                <w:bCs/>
                <w:i/>
                <w:iCs/>
                <w:sz w:val="22"/>
                <w:szCs w:val="22"/>
              </w:rPr>
              <w:t>Email</w:t>
            </w:r>
          </w:p>
        </w:tc>
      </w:tr>
      <w:tr w:rsidR="00154553" w:rsidRPr="003B42F6" w14:paraId="228EFB40" w14:textId="77777777" w:rsidTr="4E49D562">
        <w:trPr>
          <w:trHeight w:val="454"/>
        </w:trPr>
        <w:tc>
          <w:tcPr>
            <w:tcW w:w="14068" w:type="dxa"/>
            <w:gridSpan w:val="2"/>
            <w:shd w:val="clear" w:color="auto" w:fill="F2F2F2" w:themeFill="background1" w:themeFillShade="F2"/>
            <w:vAlign w:val="center"/>
          </w:tcPr>
          <w:p w14:paraId="7D0ACE08" w14:textId="2D569132" w:rsidR="00154553" w:rsidRPr="0005555F" w:rsidRDefault="00154553" w:rsidP="00154553">
            <w:pPr>
              <w:jc w:val="center"/>
              <w:rPr>
                <w:rFonts w:cs="Arial"/>
                <w:b/>
                <w:bCs/>
                <w:i/>
                <w:iCs/>
                <w:sz w:val="22"/>
                <w:szCs w:val="22"/>
              </w:rPr>
            </w:pPr>
            <w:r w:rsidRPr="0005555F">
              <w:rPr>
                <w:rFonts w:cs="Arial"/>
                <w:b/>
                <w:bCs/>
                <w:sz w:val="22"/>
                <w:szCs w:val="22"/>
              </w:rPr>
              <w:t>Rugby Borough Council</w:t>
            </w:r>
          </w:p>
        </w:tc>
      </w:tr>
      <w:tr w:rsidR="003B42F6" w:rsidRPr="003B42F6" w14:paraId="5668158B" w14:textId="77777777" w:rsidTr="4E49D562">
        <w:trPr>
          <w:trHeight w:val="454"/>
        </w:trPr>
        <w:tc>
          <w:tcPr>
            <w:tcW w:w="6990" w:type="dxa"/>
            <w:vAlign w:val="center"/>
          </w:tcPr>
          <w:p w14:paraId="088671A0" w14:textId="41D74C1D" w:rsidR="003B42F6" w:rsidRPr="0005555F" w:rsidRDefault="003B42F6" w:rsidP="00634BF9">
            <w:pPr>
              <w:jc w:val="left"/>
              <w:rPr>
                <w:rFonts w:cs="Arial"/>
                <w:sz w:val="22"/>
                <w:szCs w:val="22"/>
              </w:rPr>
            </w:pPr>
            <w:r w:rsidRPr="0005555F">
              <w:rPr>
                <w:rFonts w:cs="Arial"/>
                <w:sz w:val="22"/>
                <w:szCs w:val="22"/>
              </w:rPr>
              <w:t>Environmental Health (Food</w:t>
            </w:r>
            <w:r w:rsidR="003B3221" w:rsidRPr="0005555F">
              <w:rPr>
                <w:rFonts w:cs="Arial"/>
                <w:sz w:val="22"/>
                <w:szCs w:val="22"/>
              </w:rPr>
              <w:t xml:space="preserve">, Health &amp; Safety, </w:t>
            </w:r>
            <w:r w:rsidRPr="0005555F">
              <w:rPr>
                <w:rFonts w:cs="Arial"/>
                <w:sz w:val="22"/>
                <w:szCs w:val="22"/>
              </w:rPr>
              <w:t>and Noise)</w:t>
            </w:r>
          </w:p>
        </w:tc>
        <w:tc>
          <w:tcPr>
            <w:tcW w:w="7078" w:type="dxa"/>
            <w:vAlign w:val="center"/>
          </w:tcPr>
          <w:p w14:paraId="2C626922" w14:textId="5BAB7417" w:rsidR="003B42F6" w:rsidRPr="0005555F" w:rsidRDefault="2EA1182C" w:rsidP="00634BF9">
            <w:pPr>
              <w:jc w:val="left"/>
              <w:rPr>
                <w:rFonts w:cs="Arial"/>
                <w:sz w:val="22"/>
                <w:szCs w:val="22"/>
              </w:rPr>
            </w:pPr>
            <w:hyperlink r:id="rId27">
              <w:r w:rsidRPr="4E49D562">
                <w:rPr>
                  <w:rStyle w:val="Hyperlink"/>
                  <w:rFonts w:cs="Arial"/>
                  <w:sz w:val="22"/>
                  <w:szCs w:val="22"/>
                </w:rPr>
                <w:t>EHCS@rugby.gov.uk</w:t>
              </w:r>
            </w:hyperlink>
            <w:r w:rsidRPr="4E49D562">
              <w:rPr>
                <w:rFonts w:cs="Arial"/>
                <w:sz w:val="22"/>
                <w:szCs w:val="22"/>
              </w:rPr>
              <w:t xml:space="preserve"> </w:t>
            </w:r>
          </w:p>
        </w:tc>
      </w:tr>
      <w:tr w:rsidR="003B42F6" w:rsidRPr="003B42F6" w14:paraId="49E36BCF" w14:textId="27A186AA" w:rsidTr="4E49D562">
        <w:trPr>
          <w:trHeight w:val="454"/>
        </w:trPr>
        <w:tc>
          <w:tcPr>
            <w:tcW w:w="6990" w:type="dxa"/>
            <w:vAlign w:val="center"/>
          </w:tcPr>
          <w:p w14:paraId="7F9CA654" w14:textId="77777777" w:rsidR="003B42F6" w:rsidRPr="0005555F" w:rsidRDefault="003B42F6" w:rsidP="00634BF9">
            <w:pPr>
              <w:jc w:val="left"/>
              <w:rPr>
                <w:rFonts w:cs="Arial"/>
                <w:sz w:val="22"/>
                <w:szCs w:val="22"/>
              </w:rPr>
            </w:pPr>
            <w:r w:rsidRPr="0005555F">
              <w:rPr>
                <w:rFonts w:cs="Arial"/>
                <w:sz w:val="22"/>
                <w:szCs w:val="22"/>
              </w:rPr>
              <w:t>Licensing</w:t>
            </w:r>
          </w:p>
        </w:tc>
        <w:tc>
          <w:tcPr>
            <w:tcW w:w="7078" w:type="dxa"/>
            <w:vAlign w:val="center"/>
          </w:tcPr>
          <w:p w14:paraId="7AB7F17C" w14:textId="20163354" w:rsidR="003B42F6" w:rsidRPr="0005555F" w:rsidRDefault="003B42F6" w:rsidP="00634BF9">
            <w:pPr>
              <w:jc w:val="left"/>
              <w:rPr>
                <w:rFonts w:cs="Arial"/>
                <w:sz w:val="22"/>
                <w:szCs w:val="22"/>
              </w:rPr>
            </w:pPr>
            <w:hyperlink r:id="rId28" w:history="1">
              <w:r w:rsidRPr="0005555F">
                <w:rPr>
                  <w:rStyle w:val="Hyperlink"/>
                  <w:rFonts w:cs="Arial"/>
                  <w:sz w:val="22"/>
                  <w:szCs w:val="22"/>
                </w:rPr>
                <w:t>licensing@rugby.gov.uk</w:t>
              </w:r>
            </w:hyperlink>
          </w:p>
        </w:tc>
      </w:tr>
      <w:tr w:rsidR="003B42F6" w:rsidRPr="003B42F6" w14:paraId="3BF324AC" w14:textId="7DB8180E" w:rsidTr="4E49D562">
        <w:trPr>
          <w:trHeight w:val="454"/>
        </w:trPr>
        <w:tc>
          <w:tcPr>
            <w:tcW w:w="6990" w:type="dxa"/>
            <w:vAlign w:val="center"/>
          </w:tcPr>
          <w:p w14:paraId="34ABCE86" w14:textId="3C93103B" w:rsidR="003B42F6" w:rsidRPr="0005555F" w:rsidRDefault="003B42F6" w:rsidP="00634BF9">
            <w:pPr>
              <w:jc w:val="left"/>
              <w:rPr>
                <w:rFonts w:cs="Arial"/>
                <w:sz w:val="22"/>
                <w:szCs w:val="22"/>
              </w:rPr>
            </w:pPr>
            <w:r w:rsidRPr="0005555F">
              <w:rPr>
                <w:rFonts w:cs="Arial"/>
                <w:sz w:val="22"/>
                <w:szCs w:val="22"/>
              </w:rPr>
              <w:t>Parks and Open Spaces (use of Council land</w:t>
            </w:r>
            <w:r w:rsidR="003B3221" w:rsidRPr="0005555F">
              <w:rPr>
                <w:rFonts w:cs="Arial"/>
                <w:sz w:val="22"/>
                <w:szCs w:val="22"/>
              </w:rPr>
              <w:t xml:space="preserve"> / Road Closures</w:t>
            </w:r>
            <w:r w:rsidRPr="0005555F">
              <w:rPr>
                <w:rFonts w:cs="Arial"/>
                <w:sz w:val="22"/>
                <w:szCs w:val="22"/>
              </w:rPr>
              <w:t>)</w:t>
            </w:r>
          </w:p>
        </w:tc>
        <w:tc>
          <w:tcPr>
            <w:tcW w:w="7078" w:type="dxa"/>
            <w:vAlign w:val="center"/>
          </w:tcPr>
          <w:p w14:paraId="1A7FD496" w14:textId="4C676D1D" w:rsidR="003B42F6" w:rsidRPr="0005555F" w:rsidRDefault="003B42F6" w:rsidP="00634BF9">
            <w:pPr>
              <w:jc w:val="left"/>
              <w:rPr>
                <w:rFonts w:cs="Arial"/>
                <w:sz w:val="22"/>
                <w:szCs w:val="22"/>
              </w:rPr>
            </w:pPr>
            <w:hyperlink r:id="rId29" w:history="1">
              <w:r w:rsidRPr="0005555F">
                <w:rPr>
                  <w:rStyle w:val="Hyperlink"/>
                  <w:rFonts w:cs="Arial"/>
                  <w:sz w:val="22"/>
                  <w:szCs w:val="22"/>
                </w:rPr>
                <w:t>talkinthepark@rugby.gov.uk</w:t>
              </w:r>
            </w:hyperlink>
          </w:p>
        </w:tc>
      </w:tr>
      <w:tr w:rsidR="003B42F6" w:rsidRPr="003B42F6" w14:paraId="540AB913" w14:textId="350B4FF1" w:rsidTr="4E49D562">
        <w:trPr>
          <w:trHeight w:val="454"/>
        </w:trPr>
        <w:tc>
          <w:tcPr>
            <w:tcW w:w="6990" w:type="dxa"/>
            <w:vAlign w:val="center"/>
          </w:tcPr>
          <w:p w14:paraId="79D2AE67" w14:textId="19F20624" w:rsidR="003B42F6" w:rsidRPr="0005555F" w:rsidRDefault="003B42F6" w:rsidP="00634BF9">
            <w:pPr>
              <w:jc w:val="left"/>
              <w:rPr>
                <w:rFonts w:cs="Arial"/>
                <w:sz w:val="22"/>
                <w:szCs w:val="22"/>
              </w:rPr>
            </w:pPr>
            <w:r w:rsidRPr="0005555F">
              <w:rPr>
                <w:rFonts w:cs="Arial"/>
                <w:sz w:val="22"/>
                <w:szCs w:val="22"/>
              </w:rPr>
              <w:t xml:space="preserve">Safety and Resilience </w:t>
            </w:r>
          </w:p>
        </w:tc>
        <w:tc>
          <w:tcPr>
            <w:tcW w:w="7078" w:type="dxa"/>
            <w:vAlign w:val="center"/>
          </w:tcPr>
          <w:p w14:paraId="0E06950A" w14:textId="35CC388D" w:rsidR="003B42F6" w:rsidRPr="0005555F" w:rsidRDefault="003B42F6" w:rsidP="00634BF9">
            <w:pPr>
              <w:jc w:val="left"/>
              <w:rPr>
                <w:rFonts w:cs="Arial"/>
                <w:sz w:val="22"/>
                <w:szCs w:val="22"/>
              </w:rPr>
            </w:pPr>
            <w:hyperlink r:id="rId30" w:history="1">
              <w:r w:rsidRPr="0005555F">
                <w:rPr>
                  <w:rStyle w:val="Hyperlink"/>
                  <w:rFonts w:cs="Arial"/>
                  <w:sz w:val="22"/>
                  <w:szCs w:val="22"/>
                </w:rPr>
                <w:t>healthandsafetysupportrequest@rugby.gov.uk</w:t>
              </w:r>
            </w:hyperlink>
          </w:p>
        </w:tc>
      </w:tr>
      <w:tr w:rsidR="003B42F6" w:rsidRPr="003B42F6" w14:paraId="22429F85" w14:textId="2D9054DC" w:rsidTr="4E49D562">
        <w:trPr>
          <w:trHeight w:val="454"/>
        </w:trPr>
        <w:tc>
          <w:tcPr>
            <w:tcW w:w="6990" w:type="dxa"/>
            <w:vAlign w:val="center"/>
          </w:tcPr>
          <w:p w14:paraId="3A6ADF33" w14:textId="2B1A6CE5" w:rsidR="003B42F6" w:rsidRPr="0005555F" w:rsidRDefault="003B3221" w:rsidP="00634BF9">
            <w:pPr>
              <w:jc w:val="left"/>
              <w:rPr>
                <w:rFonts w:cs="Arial"/>
                <w:sz w:val="22"/>
                <w:szCs w:val="22"/>
              </w:rPr>
            </w:pPr>
            <w:r w:rsidRPr="0005555F">
              <w:rPr>
                <w:rFonts w:cs="Arial"/>
                <w:sz w:val="22"/>
                <w:szCs w:val="22"/>
              </w:rPr>
              <w:t xml:space="preserve">Safety Advisory Group </w:t>
            </w:r>
          </w:p>
        </w:tc>
        <w:tc>
          <w:tcPr>
            <w:tcW w:w="7078" w:type="dxa"/>
            <w:vAlign w:val="center"/>
          </w:tcPr>
          <w:p w14:paraId="1514468E" w14:textId="552A4F7A" w:rsidR="003B42F6" w:rsidRPr="0005555F" w:rsidRDefault="003B3221" w:rsidP="00634BF9">
            <w:pPr>
              <w:jc w:val="left"/>
              <w:rPr>
                <w:rFonts w:cs="Arial"/>
                <w:sz w:val="22"/>
                <w:szCs w:val="22"/>
              </w:rPr>
            </w:pPr>
            <w:hyperlink r:id="rId31" w:history="1">
              <w:r w:rsidRPr="0005555F">
                <w:rPr>
                  <w:rStyle w:val="Hyperlink"/>
                  <w:rFonts w:cs="Arial"/>
                  <w:sz w:val="22"/>
                  <w:szCs w:val="22"/>
                </w:rPr>
                <w:t>SAG@rugby.gov.uk</w:t>
              </w:r>
            </w:hyperlink>
            <w:r w:rsidRPr="0005555F">
              <w:rPr>
                <w:rFonts w:cs="Arial"/>
                <w:sz w:val="22"/>
                <w:szCs w:val="22"/>
              </w:rPr>
              <w:t xml:space="preserve"> </w:t>
            </w:r>
          </w:p>
        </w:tc>
      </w:tr>
      <w:tr w:rsidR="003B3221" w:rsidRPr="003B42F6" w14:paraId="781E3CA4" w14:textId="45E365C4" w:rsidTr="4E49D562">
        <w:trPr>
          <w:trHeight w:val="454"/>
        </w:trPr>
        <w:tc>
          <w:tcPr>
            <w:tcW w:w="14068" w:type="dxa"/>
            <w:gridSpan w:val="2"/>
            <w:shd w:val="clear" w:color="auto" w:fill="F2F2F2" w:themeFill="background1" w:themeFillShade="F2"/>
            <w:vAlign w:val="center"/>
          </w:tcPr>
          <w:p w14:paraId="3FC3E22D" w14:textId="4DB294CA" w:rsidR="003B3221" w:rsidRPr="0005555F" w:rsidRDefault="003B3221" w:rsidP="00634BF9">
            <w:pPr>
              <w:jc w:val="center"/>
              <w:rPr>
                <w:rFonts w:cs="Arial"/>
                <w:b/>
                <w:bCs/>
                <w:sz w:val="22"/>
                <w:szCs w:val="22"/>
              </w:rPr>
            </w:pPr>
            <w:r w:rsidRPr="0005555F">
              <w:rPr>
                <w:rFonts w:cs="Arial"/>
                <w:b/>
                <w:bCs/>
                <w:sz w:val="22"/>
                <w:szCs w:val="22"/>
              </w:rPr>
              <w:t>Warwickshire County Council</w:t>
            </w:r>
          </w:p>
        </w:tc>
      </w:tr>
      <w:tr w:rsidR="003B42F6" w:rsidRPr="003B42F6" w14:paraId="1BCACE2B" w14:textId="58C8A73F" w:rsidTr="4E49D562">
        <w:trPr>
          <w:trHeight w:val="454"/>
        </w:trPr>
        <w:tc>
          <w:tcPr>
            <w:tcW w:w="6990" w:type="dxa"/>
            <w:vAlign w:val="center"/>
          </w:tcPr>
          <w:p w14:paraId="3B095810" w14:textId="6E4A9F43" w:rsidR="003B42F6" w:rsidRPr="0005555F" w:rsidRDefault="003B3221" w:rsidP="00634BF9">
            <w:pPr>
              <w:jc w:val="left"/>
              <w:rPr>
                <w:rFonts w:cs="Arial"/>
                <w:sz w:val="22"/>
                <w:szCs w:val="22"/>
              </w:rPr>
            </w:pPr>
            <w:r w:rsidRPr="0005555F">
              <w:rPr>
                <w:rFonts w:cs="Arial"/>
                <w:sz w:val="22"/>
                <w:szCs w:val="22"/>
              </w:rPr>
              <w:t xml:space="preserve">Highways </w:t>
            </w:r>
          </w:p>
        </w:tc>
        <w:tc>
          <w:tcPr>
            <w:tcW w:w="7078" w:type="dxa"/>
            <w:vAlign w:val="center"/>
          </w:tcPr>
          <w:p w14:paraId="24C4FFFE" w14:textId="0BC64EC5" w:rsidR="003B42F6" w:rsidRPr="0005555F" w:rsidRDefault="003B3221" w:rsidP="00634BF9">
            <w:pPr>
              <w:jc w:val="left"/>
              <w:rPr>
                <w:rFonts w:cs="Arial"/>
                <w:sz w:val="22"/>
                <w:szCs w:val="22"/>
              </w:rPr>
            </w:pPr>
            <w:hyperlink r:id="rId32" w:history="1">
              <w:r w:rsidRPr="0005555F">
                <w:rPr>
                  <w:rStyle w:val="Hyperlink"/>
                  <w:rFonts w:cs="Arial"/>
                  <w:sz w:val="22"/>
                  <w:szCs w:val="22"/>
                </w:rPr>
                <w:t>countyhighways@warwickshire.gov.uk</w:t>
              </w:r>
            </w:hyperlink>
            <w:r w:rsidRPr="0005555F">
              <w:rPr>
                <w:rFonts w:cs="Arial"/>
                <w:sz w:val="22"/>
                <w:szCs w:val="22"/>
              </w:rPr>
              <w:t xml:space="preserve"> </w:t>
            </w:r>
          </w:p>
        </w:tc>
      </w:tr>
      <w:tr w:rsidR="003B3221" w:rsidRPr="003B42F6" w14:paraId="04B86995" w14:textId="349D8087" w:rsidTr="4E49D562">
        <w:trPr>
          <w:trHeight w:val="454"/>
        </w:trPr>
        <w:tc>
          <w:tcPr>
            <w:tcW w:w="14068" w:type="dxa"/>
            <w:gridSpan w:val="2"/>
            <w:shd w:val="clear" w:color="auto" w:fill="F2F2F2" w:themeFill="background1" w:themeFillShade="F2"/>
            <w:vAlign w:val="center"/>
          </w:tcPr>
          <w:p w14:paraId="195878F0" w14:textId="779115D7" w:rsidR="003B3221" w:rsidRPr="0005555F" w:rsidRDefault="003B3221" w:rsidP="00634BF9">
            <w:pPr>
              <w:jc w:val="center"/>
              <w:rPr>
                <w:rFonts w:cs="Arial"/>
                <w:b/>
                <w:bCs/>
                <w:sz w:val="22"/>
                <w:szCs w:val="22"/>
              </w:rPr>
            </w:pPr>
            <w:r w:rsidRPr="0005555F">
              <w:rPr>
                <w:rFonts w:cs="Arial"/>
                <w:b/>
                <w:bCs/>
                <w:sz w:val="22"/>
                <w:szCs w:val="22"/>
              </w:rPr>
              <w:t>Warwickshire Fire and Rescue Service</w:t>
            </w:r>
          </w:p>
        </w:tc>
      </w:tr>
      <w:tr w:rsidR="003B42F6" w:rsidRPr="003B42F6" w14:paraId="3FB4D1D8" w14:textId="72244402" w:rsidTr="4E49D562">
        <w:trPr>
          <w:trHeight w:val="454"/>
        </w:trPr>
        <w:tc>
          <w:tcPr>
            <w:tcW w:w="6990" w:type="dxa"/>
            <w:vAlign w:val="center"/>
          </w:tcPr>
          <w:p w14:paraId="31B73346" w14:textId="302868CF" w:rsidR="003B42F6" w:rsidRPr="0005555F" w:rsidRDefault="003B3221" w:rsidP="00634BF9">
            <w:pPr>
              <w:jc w:val="left"/>
              <w:rPr>
                <w:rFonts w:cs="Arial"/>
                <w:sz w:val="22"/>
                <w:szCs w:val="22"/>
              </w:rPr>
            </w:pPr>
            <w:r w:rsidRPr="0005555F">
              <w:rPr>
                <w:rFonts w:cs="Arial"/>
                <w:sz w:val="22"/>
                <w:szCs w:val="22"/>
              </w:rPr>
              <w:t xml:space="preserve">Operational Planning </w:t>
            </w:r>
          </w:p>
        </w:tc>
        <w:tc>
          <w:tcPr>
            <w:tcW w:w="7078" w:type="dxa"/>
            <w:vAlign w:val="center"/>
          </w:tcPr>
          <w:p w14:paraId="74520319" w14:textId="164B5A48" w:rsidR="003B42F6" w:rsidRPr="0005555F" w:rsidRDefault="003B3221" w:rsidP="00634BF9">
            <w:pPr>
              <w:jc w:val="left"/>
              <w:rPr>
                <w:rFonts w:cs="Arial"/>
                <w:sz w:val="22"/>
                <w:szCs w:val="22"/>
              </w:rPr>
            </w:pPr>
            <w:hyperlink r:id="rId33" w:history="1">
              <w:r w:rsidRPr="0005555F">
                <w:rPr>
                  <w:rStyle w:val="Hyperlink"/>
                  <w:rFonts w:cs="Arial"/>
                  <w:sz w:val="22"/>
                  <w:szCs w:val="22"/>
                </w:rPr>
                <w:t>firesafety@warwickshire.gov.uk</w:t>
              </w:r>
            </w:hyperlink>
            <w:r w:rsidRPr="0005555F">
              <w:rPr>
                <w:rFonts w:cs="Arial"/>
                <w:sz w:val="22"/>
                <w:szCs w:val="22"/>
              </w:rPr>
              <w:t xml:space="preserve"> </w:t>
            </w:r>
          </w:p>
        </w:tc>
      </w:tr>
      <w:tr w:rsidR="003B3221" w:rsidRPr="003B42F6" w14:paraId="4099572D" w14:textId="094DD863" w:rsidTr="4E49D562">
        <w:trPr>
          <w:trHeight w:val="454"/>
        </w:trPr>
        <w:tc>
          <w:tcPr>
            <w:tcW w:w="14068" w:type="dxa"/>
            <w:gridSpan w:val="2"/>
            <w:shd w:val="clear" w:color="auto" w:fill="F2F2F2" w:themeFill="background1" w:themeFillShade="F2"/>
            <w:vAlign w:val="center"/>
          </w:tcPr>
          <w:p w14:paraId="0A72FCA6" w14:textId="5702F80D" w:rsidR="003B3221" w:rsidRPr="0005555F" w:rsidRDefault="003B3221" w:rsidP="00634BF9">
            <w:pPr>
              <w:jc w:val="center"/>
              <w:rPr>
                <w:rFonts w:cs="Arial"/>
                <w:b/>
                <w:bCs/>
                <w:sz w:val="22"/>
                <w:szCs w:val="22"/>
              </w:rPr>
            </w:pPr>
            <w:r w:rsidRPr="0005555F">
              <w:rPr>
                <w:rFonts w:cs="Arial"/>
                <w:b/>
                <w:bCs/>
                <w:sz w:val="22"/>
                <w:szCs w:val="22"/>
              </w:rPr>
              <w:t>Warwickshire Police</w:t>
            </w:r>
          </w:p>
        </w:tc>
      </w:tr>
      <w:tr w:rsidR="003B42F6" w:rsidRPr="003B42F6" w14:paraId="7F0F7DE8" w14:textId="785325FF" w:rsidTr="4E49D562">
        <w:trPr>
          <w:trHeight w:val="454"/>
        </w:trPr>
        <w:tc>
          <w:tcPr>
            <w:tcW w:w="6990" w:type="dxa"/>
            <w:vAlign w:val="center"/>
          </w:tcPr>
          <w:p w14:paraId="55B22121" w14:textId="50013818" w:rsidR="003B42F6" w:rsidRPr="0005555F" w:rsidRDefault="003B3221" w:rsidP="00634BF9">
            <w:pPr>
              <w:jc w:val="left"/>
              <w:rPr>
                <w:rFonts w:cs="Arial"/>
                <w:sz w:val="22"/>
                <w:szCs w:val="22"/>
              </w:rPr>
            </w:pPr>
            <w:r w:rsidRPr="0005555F">
              <w:rPr>
                <w:rFonts w:cs="Arial"/>
                <w:sz w:val="22"/>
                <w:szCs w:val="22"/>
              </w:rPr>
              <w:t xml:space="preserve">Tactical Planning </w:t>
            </w:r>
          </w:p>
        </w:tc>
        <w:tc>
          <w:tcPr>
            <w:tcW w:w="7078" w:type="dxa"/>
            <w:vAlign w:val="center"/>
          </w:tcPr>
          <w:p w14:paraId="28E5A299" w14:textId="578D11EB" w:rsidR="003B3221" w:rsidRPr="0005555F" w:rsidRDefault="003B3221" w:rsidP="00634BF9">
            <w:pPr>
              <w:jc w:val="left"/>
              <w:rPr>
                <w:rFonts w:cs="Arial"/>
                <w:sz w:val="22"/>
                <w:szCs w:val="22"/>
              </w:rPr>
            </w:pPr>
            <w:hyperlink r:id="rId34" w:history="1">
              <w:r w:rsidRPr="0005555F">
                <w:rPr>
                  <w:rStyle w:val="Hyperlink"/>
                  <w:rFonts w:cs="Arial"/>
                  <w:sz w:val="22"/>
                  <w:szCs w:val="22"/>
                </w:rPr>
                <w:t>Tactical.planning@warwickshire.police.uk</w:t>
              </w:r>
            </w:hyperlink>
          </w:p>
        </w:tc>
      </w:tr>
      <w:tr w:rsidR="003B3221" w:rsidRPr="003B42F6" w14:paraId="634A7BDC" w14:textId="0C9B7DE9" w:rsidTr="4E49D562">
        <w:trPr>
          <w:trHeight w:val="454"/>
        </w:trPr>
        <w:tc>
          <w:tcPr>
            <w:tcW w:w="14068" w:type="dxa"/>
            <w:gridSpan w:val="2"/>
            <w:shd w:val="clear" w:color="auto" w:fill="F2F2F2" w:themeFill="background1" w:themeFillShade="F2"/>
            <w:vAlign w:val="center"/>
          </w:tcPr>
          <w:p w14:paraId="4439FB35" w14:textId="27F2EF6E" w:rsidR="003B3221" w:rsidRPr="0005555F" w:rsidRDefault="003B3221" w:rsidP="00634BF9">
            <w:pPr>
              <w:jc w:val="center"/>
              <w:rPr>
                <w:rFonts w:cs="Arial"/>
                <w:b/>
                <w:bCs/>
                <w:sz w:val="22"/>
                <w:szCs w:val="22"/>
              </w:rPr>
            </w:pPr>
            <w:r w:rsidRPr="0005555F">
              <w:rPr>
                <w:rFonts w:cs="Arial"/>
                <w:b/>
                <w:bCs/>
                <w:sz w:val="22"/>
                <w:szCs w:val="22"/>
              </w:rPr>
              <w:t>West Midlands Ambulance Service</w:t>
            </w:r>
          </w:p>
        </w:tc>
      </w:tr>
      <w:tr w:rsidR="003B42F6" w:rsidRPr="003B42F6" w14:paraId="6129F7B4" w14:textId="7F66F67E" w:rsidTr="4E49D562">
        <w:trPr>
          <w:trHeight w:val="454"/>
        </w:trPr>
        <w:tc>
          <w:tcPr>
            <w:tcW w:w="6990" w:type="dxa"/>
            <w:vAlign w:val="center"/>
          </w:tcPr>
          <w:p w14:paraId="3B7E8C9A" w14:textId="766D58BC" w:rsidR="003B42F6" w:rsidRPr="0005555F" w:rsidRDefault="003B3221" w:rsidP="00634BF9">
            <w:pPr>
              <w:jc w:val="left"/>
              <w:rPr>
                <w:rFonts w:cs="Arial"/>
                <w:sz w:val="22"/>
                <w:szCs w:val="22"/>
              </w:rPr>
            </w:pPr>
            <w:r w:rsidRPr="0005555F">
              <w:rPr>
                <w:rFonts w:cs="Arial"/>
                <w:sz w:val="22"/>
                <w:szCs w:val="22"/>
              </w:rPr>
              <w:t xml:space="preserve">Emergency Planning </w:t>
            </w:r>
          </w:p>
        </w:tc>
        <w:tc>
          <w:tcPr>
            <w:tcW w:w="7078" w:type="dxa"/>
            <w:vAlign w:val="center"/>
          </w:tcPr>
          <w:p w14:paraId="2C0B429A" w14:textId="1F749628" w:rsidR="003B42F6" w:rsidRPr="0005555F" w:rsidRDefault="003B3221" w:rsidP="00634BF9">
            <w:pPr>
              <w:jc w:val="left"/>
              <w:rPr>
                <w:rFonts w:cs="Arial"/>
                <w:sz w:val="22"/>
                <w:szCs w:val="22"/>
              </w:rPr>
            </w:pPr>
            <w:hyperlink r:id="rId35" w:history="1">
              <w:r w:rsidRPr="0005555F">
                <w:rPr>
                  <w:rStyle w:val="Hyperlink"/>
                  <w:rFonts w:cs="Arial"/>
                  <w:sz w:val="22"/>
                  <w:szCs w:val="22"/>
                </w:rPr>
                <w:t>david.levesley@wmas.nhs.uk</w:t>
              </w:r>
            </w:hyperlink>
            <w:r w:rsidRPr="0005555F">
              <w:rPr>
                <w:rFonts w:cs="Arial"/>
                <w:sz w:val="22"/>
                <w:szCs w:val="22"/>
              </w:rPr>
              <w:t xml:space="preserve"> </w:t>
            </w:r>
          </w:p>
        </w:tc>
      </w:tr>
    </w:tbl>
    <w:p w14:paraId="7A7022CD" w14:textId="64322ABB" w:rsidR="00E05EA3" w:rsidRDefault="00E05EA3" w:rsidP="00822B3F">
      <w:pPr>
        <w:jc w:val="center"/>
      </w:pPr>
    </w:p>
    <w:p w14:paraId="54C5E0ED" w14:textId="77777777" w:rsidR="00822B3F" w:rsidRDefault="00822B3F" w:rsidP="00822B3F">
      <w:pPr>
        <w:jc w:val="center"/>
      </w:pPr>
    </w:p>
    <w:p w14:paraId="1E72BBAD" w14:textId="77777777" w:rsidR="00634BF9" w:rsidRDefault="00634BF9" w:rsidP="00634BF9">
      <w:pPr>
        <w:jc w:val="left"/>
        <w:sectPr w:rsidR="00634BF9" w:rsidSect="003B42F6">
          <w:pgSz w:w="16840" w:h="11900" w:orient="landscape"/>
          <w:pgMar w:top="1440" w:right="1440" w:bottom="1440" w:left="1440" w:header="720" w:footer="720" w:gutter="0"/>
          <w:cols w:space="720"/>
          <w:titlePg/>
          <w:docGrid w:linePitch="360"/>
        </w:sectPr>
      </w:pPr>
    </w:p>
    <w:p w14:paraId="0852718E" w14:textId="77777777" w:rsidR="00F5236D" w:rsidRDefault="00AF61F6" w:rsidP="00AF61F6">
      <w:pPr>
        <w:pStyle w:val="Heading2"/>
        <w:rPr>
          <w:sz w:val="24"/>
          <w:szCs w:val="24"/>
        </w:rPr>
      </w:pPr>
      <w:bookmarkStart w:id="60" w:name="_Toc238821420"/>
      <w:r w:rsidRPr="00822B3F">
        <w:rPr>
          <w:sz w:val="24"/>
          <w:szCs w:val="24"/>
        </w:rPr>
        <w:lastRenderedPageBreak/>
        <w:t xml:space="preserve">Appendix </w:t>
      </w:r>
      <w:r>
        <w:rPr>
          <w:sz w:val="24"/>
          <w:szCs w:val="24"/>
        </w:rPr>
        <w:t>2</w:t>
      </w:r>
      <w:r w:rsidRPr="00822B3F">
        <w:rPr>
          <w:sz w:val="24"/>
          <w:szCs w:val="24"/>
        </w:rPr>
        <w:t xml:space="preserve">. </w:t>
      </w:r>
      <w:r w:rsidR="00F5236D">
        <w:rPr>
          <w:sz w:val="24"/>
          <w:szCs w:val="24"/>
        </w:rPr>
        <w:t>Site Plan and Layout</w:t>
      </w:r>
      <w:bookmarkEnd w:id="60"/>
      <w:r w:rsidR="00F5236D">
        <w:rPr>
          <w:sz w:val="24"/>
          <w:szCs w:val="24"/>
        </w:rPr>
        <w:t xml:space="preserve"> </w:t>
      </w:r>
    </w:p>
    <w:p w14:paraId="4829C128" w14:textId="77777777" w:rsidR="00F5236D" w:rsidRPr="0005555F" w:rsidRDefault="00F5236D" w:rsidP="00F5236D">
      <w:pPr>
        <w:rPr>
          <w:i/>
          <w:iCs/>
          <w:sz w:val="22"/>
          <w:szCs w:val="22"/>
        </w:rPr>
      </w:pPr>
      <w:r w:rsidRPr="0005555F">
        <w:rPr>
          <w:i/>
          <w:iCs/>
          <w:sz w:val="22"/>
          <w:szCs w:val="22"/>
        </w:rPr>
        <w:t>Insert a scale plan showing the layout of the site, including placement of:</w:t>
      </w:r>
    </w:p>
    <w:p w14:paraId="20375663" w14:textId="77777777" w:rsidR="00F5236D" w:rsidRPr="0005555F" w:rsidRDefault="00F5236D" w:rsidP="00F5236D">
      <w:pPr>
        <w:pStyle w:val="ListParagraph"/>
        <w:numPr>
          <w:ilvl w:val="0"/>
          <w:numId w:val="48"/>
        </w:numPr>
        <w:rPr>
          <w:i/>
          <w:iCs/>
          <w:sz w:val="22"/>
          <w:szCs w:val="22"/>
        </w:rPr>
      </w:pPr>
      <w:r w:rsidRPr="0005555F">
        <w:rPr>
          <w:i/>
          <w:iCs/>
          <w:sz w:val="22"/>
          <w:szCs w:val="22"/>
        </w:rPr>
        <w:t>all temporary structures</w:t>
      </w:r>
    </w:p>
    <w:p w14:paraId="27FC25A8" w14:textId="77777777" w:rsidR="00F5236D" w:rsidRPr="0005555F" w:rsidRDefault="00F5236D" w:rsidP="00F5236D">
      <w:pPr>
        <w:pStyle w:val="ListParagraph"/>
        <w:numPr>
          <w:ilvl w:val="0"/>
          <w:numId w:val="48"/>
        </w:numPr>
        <w:rPr>
          <w:i/>
          <w:iCs/>
          <w:sz w:val="22"/>
          <w:szCs w:val="22"/>
        </w:rPr>
      </w:pPr>
      <w:r w:rsidRPr="0005555F">
        <w:rPr>
          <w:i/>
          <w:iCs/>
          <w:sz w:val="22"/>
          <w:szCs w:val="22"/>
        </w:rPr>
        <w:t>position of attractions</w:t>
      </w:r>
    </w:p>
    <w:p w14:paraId="5DAE6A88" w14:textId="77777777" w:rsidR="00F5236D" w:rsidRPr="0005555F" w:rsidRDefault="00F5236D" w:rsidP="00F5236D">
      <w:pPr>
        <w:pStyle w:val="ListParagraph"/>
        <w:numPr>
          <w:ilvl w:val="0"/>
          <w:numId w:val="48"/>
        </w:numPr>
        <w:rPr>
          <w:i/>
          <w:iCs/>
          <w:sz w:val="22"/>
          <w:szCs w:val="22"/>
        </w:rPr>
      </w:pPr>
      <w:r w:rsidRPr="0005555F">
        <w:rPr>
          <w:i/>
          <w:iCs/>
          <w:sz w:val="22"/>
          <w:szCs w:val="22"/>
        </w:rPr>
        <w:t>any fencing or barriers</w:t>
      </w:r>
    </w:p>
    <w:p w14:paraId="78831CED" w14:textId="77777777" w:rsidR="00F5236D" w:rsidRPr="0005555F" w:rsidRDefault="00F5236D" w:rsidP="00F5236D">
      <w:pPr>
        <w:pStyle w:val="ListParagraph"/>
        <w:numPr>
          <w:ilvl w:val="0"/>
          <w:numId w:val="48"/>
        </w:numPr>
        <w:rPr>
          <w:i/>
          <w:iCs/>
          <w:sz w:val="22"/>
          <w:szCs w:val="22"/>
        </w:rPr>
      </w:pPr>
      <w:r w:rsidRPr="0005555F">
        <w:rPr>
          <w:i/>
          <w:iCs/>
          <w:sz w:val="22"/>
          <w:szCs w:val="22"/>
        </w:rPr>
        <w:t>emergency exits and emergency routes</w:t>
      </w:r>
    </w:p>
    <w:p w14:paraId="19449CD1" w14:textId="77777777" w:rsidR="00F5236D" w:rsidRPr="0005555F" w:rsidRDefault="00F5236D" w:rsidP="00F5236D">
      <w:pPr>
        <w:pStyle w:val="ListParagraph"/>
        <w:numPr>
          <w:ilvl w:val="0"/>
          <w:numId w:val="48"/>
        </w:numPr>
        <w:rPr>
          <w:i/>
          <w:iCs/>
          <w:sz w:val="22"/>
          <w:szCs w:val="22"/>
        </w:rPr>
      </w:pPr>
      <w:r w:rsidRPr="0005555F">
        <w:rPr>
          <w:i/>
          <w:iCs/>
          <w:sz w:val="22"/>
          <w:szCs w:val="22"/>
        </w:rPr>
        <w:t>assembly points</w:t>
      </w:r>
    </w:p>
    <w:p w14:paraId="41914D49" w14:textId="7F044C71" w:rsidR="00AF61F6" w:rsidRPr="0005555F" w:rsidRDefault="00F5236D" w:rsidP="00F5236D">
      <w:pPr>
        <w:pStyle w:val="ListParagraph"/>
        <w:numPr>
          <w:ilvl w:val="0"/>
          <w:numId w:val="48"/>
        </w:numPr>
        <w:rPr>
          <w:i/>
          <w:iCs/>
          <w:sz w:val="22"/>
          <w:szCs w:val="22"/>
        </w:rPr>
      </w:pPr>
      <w:r w:rsidRPr="0005555F">
        <w:rPr>
          <w:i/>
          <w:iCs/>
          <w:sz w:val="22"/>
          <w:szCs w:val="22"/>
        </w:rPr>
        <w:t xml:space="preserve">vehicle entry points </w:t>
      </w:r>
    </w:p>
    <w:p w14:paraId="000338EA" w14:textId="5B59389B" w:rsidR="00F5236D" w:rsidRPr="0005555F" w:rsidRDefault="00F5236D" w:rsidP="00F5236D">
      <w:pPr>
        <w:pStyle w:val="ListParagraph"/>
        <w:numPr>
          <w:ilvl w:val="0"/>
          <w:numId w:val="48"/>
        </w:numPr>
        <w:rPr>
          <w:i/>
          <w:iCs/>
          <w:sz w:val="22"/>
          <w:szCs w:val="22"/>
        </w:rPr>
      </w:pPr>
      <w:r w:rsidRPr="0005555F">
        <w:rPr>
          <w:i/>
          <w:iCs/>
          <w:sz w:val="22"/>
          <w:szCs w:val="22"/>
        </w:rPr>
        <w:t xml:space="preserve">information points </w:t>
      </w:r>
    </w:p>
    <w:p w14:paraId="3121D43C" w14:textId="7B36568E" w:rsidR="00F5236D" w:rsidRPr="0005555F" w:rsidRDefault="00F5236D" w:rsidP="00F5236D">
      <w:pPr>
        <w:pStyle w:val="ListParagraph"/>
        <w:numPr>
          <w:ilvl w:val="0"/>
          <w:numId w:val="48"/>
        </w:numPr>
        <w:rPr>
          <w:i/>
          <w:iCs/>
          <w:sz w:val="22"/>
          <w:szCs w:val="22"/>
        </w:rPr>
      </w:pPr>
      <w:r w:rsidRPr="0005555F">
        <w:rPr>
          <w:i/>
          <w:iCs/>
          <w:sz w:val="22"/>
          <w:szCs w:val="22"/>
        </w:rPr>
        <w:t xml:space="preserve">relevant site infrastructure </w:t>
      </w:r>
    </w:p>
    <w:p w14:paraId="0F062E1A" w14:textId="173377D0" w:rsidR="00F5236D" w:rsidRPr="0005555F" w:rsidRDefault="00F5236D" w:rsidP="00F5236D">
      <w:pPr>
        <w:pStyle w:val="ListParagraph"/>
        <w:numPr>
          <w:ilvl w:val="0"/>
          <w:numId w:val="48"/>
        </w:numPr>
        <w:rPr>
          <w:i/>
          <w:iCs/>
          <w:sz w:val="22"/>
          <w:szCs w:val="22"/>
        </w:rPr>
      </w:pPr>
      <w:r w:rsidRPr="0005555F">
        <w:rPr>
          <w:i/>
          <w:iCs/>
          <w:sz w:val="22"/>
          <w:szCs w:val="22"/>
        </w:rPr>
        <w:t xml:space="preserve">car parks </w:t>
      </w:r>
    </w:p>
    <w:p w14:paraId="7FC87BDB" w14:textId="091E76C0" w:rsidR="00F5236D" w:rsidRPr="0005555F" w:rsidRDefault="00F5236D" w:rsidP="00F5236D">
      <w:pPr>
        <w:pStyle w:val="ListParagraph"/>
        <w:numPr>
          <w:ilvl w:val="0"/>
          <w:numId w:val="48"/>
        </w:numPr>
        <w:rPr>
          <w:i/>
          <w:iCs/>
          <w:sz w:val="22"/>
          <w:szCs w:val="22"/>
        </w:rPr>
      </w:pPr>
      <w:r w:rsidRPr="0005555F">
        <w:rPr>
          <w:i/>
          <w:iCs/>
          <w:sz w:val="22"/>
          <w:szCs w:val="22"/>
        </w:rPr>
        <w:t xml:space="preserve">position of the site in context to the road, power sources etc. </w:t>
      </w:r>
    </w:p>
    <w:p w14:paraId="50E8C075" w14:textId="14028919" w:rsidR="00F5236D" w:rsidRPr="0005555F" w:rsidRDefault="00F5236D" w:rsidP="00F5236D">
      <w:pPr>
        <w:pStyle w:val="ListParagraph"/>
        <w:numPr>
          <w:ilvl w:val="0"/>
          <w:numId w:val="48"/>
        </w:numPr>
        <w:rPr>
          <w:i/>
          <w:iCs/>
          <w:sz w:val="22"/>
          <w:szCs w:val="22"/>
        </w:rPr>
      </w:pPr>
      <w:r w:rsidRPr="0005555F">
        <w:rPr>
          <w:i/>
          <w:iCs/>
          <w:sz w:val="22"/>
          <w:szCs w:val="22"/>
        </w:rPr>
        <w:t xml:space="preserve">first aid posts </w:t>
      </w:r>
    </w:p>
    <w:p w14:paraId="2ED0C79D" w14:textId="125B1A12" w:rsidR="00F5236D" w:rsidRPr="0005555F" w:rsidRDefault="00F5236D" w:rsidP="00F5236D">
      <w:pPr>
        <w:pStyle w:val="ListParagraph"/>
        <w:numPr>
          <w:ilvl w:val="0"/>
          <w:numId w:val="48"/>
        </w:numPr>
        <w:rPr>
          <w:i/>
          <w:iCs/>
          <w:sz w:val="22"/>
          <w:szCs w:val="22"/>
        </w:rPr>
      </w:pPr>
      <w:r w:rsidRPr="0005555F">
        <w:rPr>
          <w:i/>
          <w:iCs/>
          <w:sz w:val="22"/>
          <w:szCs w:val="22"/>
        </w:rPr>
        <w:t xml:space="preserve">lost </w:t>
      </w:r>
      <w:proofErr w:type="gramStart"/>
      <w:r w:rsidRPr="0005555F">
        <w:rPr>
          <w:i/>
          <w:iCs/>
          <w:sz w:val="22"/>
          <w:szCs w:val="22"/>
        </w:rPr>
        <w:t>children</w:t>
      </w:r>
      <w:proofErr w:type="gramEnd"/>
      <w:r w:rsidRPr="0005555F">
        <w:rPr>
          <w:i/>
          <w:iCs/>
          <w:sz w:val="22"/>
          <w:szCs w:val="22"/>
        </w:rPr>
        <w:t xml:space="preserve"> points </w:t>
      </w:r>
    </w:p>
    <w:p w14:paraId="734FA3B0" w14:textId="77777777" w:rsidR="00822B3F" w:rsidRDefault="00822B3F" w:rsidP="00822B3F">
      <w:pPr>
        <w:jc w:val="left"/>
      </w:pPr>
    </w:p>
    <w:p w14:paraId="5CB0168E" w14:textId="5CEB5E6F" w:rsidR="00AF61F6" w:rsidRDefault="00AF61F6" w:rsidP="00AF61F6">
      <w:pPr>
        <w:pStyle w:val="Heading2"/>
        <w:rPr>
          <w:sz w:val="24"/>
          <w:szCs w:val="24"/>
        </w:rPr>
      </w:pPr>
      <w:bookmarkStart w:id="61" w:name="_Toc238821421"/>
      <w:r w:rsidRPr="00822B3F">
        <w:rPr>
          <w:sz w:val="24"/>
          <w:szCs w:val="24"/>
        </w:rPr>
        <w:t xml:space="preserve">Appendix </w:t>
      </w:r>
      <w:r>
        <w:rPr>
          <w:sz w:val="24"/>
          <w:szCs w:val="24"/>
        </w:rPr>
        <w:t>3</w:t>
      </w:r>
      <w:r w:rsidRPr="00822B3F">
        <w:rPr>
          <w:sz w:val="24"/>
          <w:szCs w:val="24"/>
        </w:rPr>
        <w:t xml:space="preserve">. </w:t>
      </w:r>
      <w:r w:rsidR="00F5236D">
        <w:rPr>
          <w:sz w:val="24"/>
          <w:szCs w:val="24"/>
        </w:rPr>
        <w:t>Event Contacts</w:t>
      </w:r>
      <w:bookmarkEnd w:id="61"/>
    </w:p>
    <w:p w14:paraId="0579F5D2" w14:textId="6D9D7A22" w:rsidR="00C96B02" w:rsidRPr="0005555F" w:rsidRDefault="00C96B02" w:rsidP="00C96B02">
      <w:pPr>
        <w:rPr>
          <w:i/>
          <w:iCs/>
          <w:sz w:val="22"/>
          <w:szCs w:val="22"/>
        </w:rPr>
      </w:pPr>
      <w:r w:rsidRPr="0005555F">
        <w:rPr>
          <w:i/>
          <w:iCs/>
          <w:sz w:val="22"/>
          <w:szCs w:val="22"/>
        </w:rPr>
        <w:t xml:space="preserve">Insert contact details for all those involved in the event, including the event management team, contractors, stand holders etc. </w:t>
      </w:r>
    </w:p>
    <w:tbl>
      <w:tblPr>
        <w:tblStyle w:val="TableGrid"/>
        <w:tblW w:w="0" w:type="auto"/>
        <w:tblLook w:val="04A0" w:firstRow="1" w:lastRow="0" w:firstColumn="1" w:lastColumn="0" w:noHBand="0" w:noVBand="1"/>
      </w:tblPr>
      <w:tblGrid>
        <w:gridCol w:w="3003"/>
        <w:gridCol w:w="3003"/>
        <w:gridCol w:w="3004"/>
      </w:tblGrid>
      <w:tr w:rsidR="00C96B02" w:rsidRPr="0005555F" w14:paraId="34F660FF" w14:textId="77777777" w:rsidTr="00C96B02">
        <w:tc>
          <w:tcPr>
            <w:tcW w:w="9010" w:type="dxa"/>
            <w:gridSpan w:val="3"/>
            <w:shd w:val="clear" w:color="auto" w:fill="D9D9D9" w:themeFill="background1" w:themeFillShade="D9"/>
          </w:tcPr>
          <w:p w14:paraId="78822C9C" w14:textId="1582FD0C" w:rsidR="00C96B02" w:rsidRPr="0005555F" w:rsidRDefault="0086077F" w:rsidP="0086077F">
            <w:pPr>
              <w:jc w:val="center"/>
              <w:rPr>
                <w:b/>
                <w:bCs/>
                <w:sz w:val="22"/>
                <w:szCs w:val="22"/>
              </w:rPr>
            </w:pPr>
            <w:r w:rsidRPr="0005555F">
              <w:rPr>
                <w:b/>
                <w:bCs/>
                <w:sz w:val="22"/>
                <w:szCs w:val="22"/>
              </w:rPr>
              <w:t>Event Management Team</w:t>
            </w:r>
          </w:p>
        </w:tc>
      </w:tr>
      <w:tr w:rsidR="00F5236D" w:rsidRPr="0005555F" w14:paraId="7C00E703" w14:textId="77777777" w:rsidTr="00F5236D">
        <w:tc>
          <w:tcPr>
            <w:tcW w:w="3003" w:type="dxa"/>
          </w:tcPr>
          <w:p w14:paraId="6AF3E815" w14:textId="0398ED9B" w:rsidR="00F5236D" w:rsidRPr="0005555F" w:rsidRDefault="0086077F" w:rsidP="0086077F">
            <w:pPr>
              <w:jc w:val="center"/>
              <w:rPr>
                <w:i/>
                <w:iCs/>
                <w:sz w:val="22"/>
                <w:szCs w:val="22"/>
              </w:rPr>
            </w:pPr>
            <w:r w:rsidRPr="0005555F">
              <w:rPr>
                <w:i/>
                <w:iCs/>
                <w:sz w:val="22"/>
                <w:szCs w:val="22"/>
              </w:rPr>
              <w:t>Organisation</w:t>
            </w:r>
          </w:p>
        </w:tc>
        <w:tc>
          <w:tcPr>
            <w:tcW w:w="3003" w:type="dxa"/>
          </w:tcPr>
          <w:p w14:paraId="2A1B587A" w14:textId="1AF86AF2" w:rsidR="00F5236D" w:rsidRPr="0005555F" w:rsidRDefault="0086077F" w:rsidP="0086077F">
            <w:pPr>
              <w:jc w:val="center"/>
              <w:rPr>
                <w:i/>
                <w:iCs/>
                <w:sz w:val="22"/>
                <w:szCs w:val="22"/>
              </w:rPr>
            </w:pPr>
            <w:r w:rsidRPr="0005555F">
              <w:rPr>
                <w:i/>
                <w:iCs/>
                <w:sz w:val="22"/>
                <w:szCs w:val="22"/>
              </w:rPr>
              <w:t>Name &amp; Role</w:t>
            </w:r>
          </w:p>
        </w:tc>
        <w:tc>
          <w:tcPr>
            <w:tcW w:w="3004" w:type="dxa"/>
          </w:tcPr>
          <w:p w14:paraId="761E1B0E" w14:textId="6AF3AB8F" w:rsidR="00F5236D" w:rsidRPr="0005555F" w:rsidRDefault="0086077F" w:rsidP="0086077F">
            <w:pPr>
              <w:jc w:val="center"/>
              <w:rPr>
                <w:i/>
                <w:iCs/>
                <w:sz w:val="22"/>
                <w:szCs w:val="22"/>
              </w:rPr>
            </w:pPr>
            <w:r w:rsidRPr="0005555F">
              <w:rPr>
                <w:i/>
                <w:iCs/>
                <w:sz w:val="22"/>
                <w:szCs w:val="22"/>
              </w:rPr>
              <w:t>Contact Information</w:t>
            </w:r>
          </w:p>
        </w:tc>
      </w:tr>
      <w:tr w:rsidR="00F5236D" w:rsidRPr="0005555F" w14:paraId="1D2565F9" w14:textId="77777777" w:rsidTr="00F5236D">
        <w:tc>
          <w:tcPr>
            <w:tcW w:w="3003" w:type="dxa"/>
          </w:tcPr>
          <w:p w14:paraId="0B5A9540" w14:textId="77777777" w:rsidR="00F5236D" w:rsidRPr="0005555F" w:rsidRDefault="00F5236D" w:rsidP="00F5236D">
            <w:pPr>
              <w:rPr>
                <w:sz w:val="22"/>
                <w:szCs w:val="22"/>
              </w:rPr>
            </w:pPr>
          </w:p>
        </w:tc>
        <w:tc>
          <w:tcPr>
            <w:tcW w:w="3003" w:type="dxa"/>
          </w:tcPr>
          <w:p w14:paraId="2D1C64D5" w14:textId="77777777" w:rsidR="00F5236D" w:rsidRPr="0005555F" w:rsidRDefault="00F5236D" w:rsidP="00F5236D">
            <w:pPr>
              <w:rPr>
                <w:sz w:val="22"/>
                <w:szCs w:val="22"/>
              </w:rPr>
            </w:pPr>
          </w:p>
        </w:tc>
        <w:tc>
          <w:tcPr>
            <w:tcW w:w="3004" w:type="dxa"/>
          </w:tcPr>
          <w:p w14:paraId="35551C24" w14:textId="77777777" w:rsidR="00F5236D" w:rsidRPr="0005555F" w:rsidRDefault="00F5236D" w:rsidP="00F5236D">
            <w:pPr>
              <w:rPr>
                <w:sz w:val="22"/>
                <w:szCs w:val="22"/>
              </w:rPr>
            </w:pPr>
          </w:p>
        </w:tc>
      </w:tr>
      <w:tr w:rsidR="00F5236D" w:rsidRPr="0005555F" w14:paraId="1F4D9F34" w14:textId="77777777" w:rsidTr="00F5236D">
        <w:tc>
          <w:tcPr>
            <w:tcW w:w="3003" w:type="dxa"/>
          </w:tcPr>
          <w:p w14:paraId="3EC5D394" w14:textId="77777777" w:rsidR="00F5236D" w:rsidRPr="0005555F" w:rsidRDefault="00F5236D" w:rsidP="00F5236D">
            <w:pPr>
              <w:rPr>
                <w:sz w:val="22"/>
                <w:szCs w:val="22"/>
              </w:rPr>
            </w:pPr>
          </w:p>
        </w:tc>
        <w:tc>
          <w:tcPr>
            <w:tcW w:w="3003" w:type="dxa"/>
          </w:tcPr>
          <w:p w14:paraId="4652B19A" w14:textId="77777777" w:rsidR="00F5236D" w:rsidRPr="0005555F" w:rsidRDefault="00F5236D" w:rsidP="00F5236D">
            <w:pPr>
              <w:rPr>
                <w:sz w:val="22"/>
                <w:szCs w:val="22"/>
              </w:rPr>
            </w:pPr>
          </w:p>
        </w:tc>
        <w:tc>
          <w:tcPr>
            <w:tcW w:w="3004" w:type="dxa"/>
          </w:tcPr>
          <w:p w14:paraId="6D743CCE" w14:textId="77777777" w:rsidR="00F5236D" w:rsidRPr="0005555F" w:rsidRDefault="00F5236D" w:rsidP="00F5236D">
            <w:pPr>
              <w:rPr>
                <w:sz w:val="22"/>
                <w:szCs w:val="22"/>
              </w:rPr>
            </w:pPr>
          </w:p>
        </w:tc>
      </w:tr>
      <w:tr w:rsidR="0086077F" w:rsidRPr="0005555F" w14:paraId="537364FD" w14:textId="77777777" w:rsidTr="003F3660">
        <w:tc>
          <w:tcPr>
            <w:tcW w:w="9010" w:type="dxa"/>
            <w:gridSpan w:val="3"/>
            <w:shd w:val="clear" w:color="auto" w:fill="D9D9D9" w:themeFill="background1" w:themeFillShade="D9"/>
          </w:tcPr>
          <w:p w14:paraId="6E627D72" w14:textId="330DBABC" w:rsidR="0086077F" w:rsidRPr="0005555F" w:rsidRDefault="0086077F" w:rsidP="003F3660">
            <w:pPr>
              <w:jc w:val="center"/>
              <w:rPr>
                <w:b/>
                <w:bCs/>
                <w:sz w:val="22"/>
                <w:szCs w:val="22"/>
              </w:rPr>
            </w:pPr>
            <w:r w:rsidRPr="0005555F">
              <w:rPr>
                <w:b/>
                <w:bCs/>
                <w:sz w:val="22"/>
                <w:szCs w:val="22"/>
              </w:rPr>
              <w:t>Contractors and Suppliers</w:t>
            </w:r>
          </w:p>
        </w:tc>
      </w:tr>
      <w:tr w:rsidR="0086077F" w:rsidRPr="0005555F" w14:paraId="54BCD7B2" w14:textId="77777777" w:rsidTr="003F3660">
        <w:tc>
          <w:tcPr>
            <w:tcW w:w="3003" w:type="dxa"/>
          </w:tcPr>
          <w:p w14:paraId="0CF63161" w14:textId="77777777" w:rsidR="0086077F" w:rsidRPr="0005555F" w:rsidRDefault="0086077F" w:rsidP="003F3660">
            <w:pPr>
              <w:jc w:val="center"/>
              <w:rPr>
                <w:i/>
                <w:iCs/>
                <w:sz w:val="22"/>
                <w:szCs w:val="22"/>
              </w:rPr>
            </w:pPr>
            <w:r w:rsidRPr="0005555F">
              <w:rPr>
                <w:i/>
                <w:iCs/>
                <w:sz w:val="22"/>
                <w:szCs w:val="22"/>
              </w:rPr>
              <w:t>Organisation</w:t>
            </w:r>
          </w:p>
        </w:tc>
        <w:tc>
          <w:tcPr>
            <w:tcW w:w="3003" w:type="dxa"/>
          </w:tcPr>
          <w:p w14:paraId="5BD10631" w14:textId="77777777" w:rsidR="0086077F" w:rsidRPr="0005555F" w:rsidRDefault="0086077F" w:rsidP="003F3660">
            <w:pPr>
              <w:jc w:val="center"/>
              <w:rPr>
                <w:i/>
                <w:iCs/>
                <w:sz w:val="22"/>
                <w:szCs w:val="22"/>
              </w:rPr>
            </w:pPr>
            <w:r w:rsidRPr="0005555F">
              <w:rPr>
                <w:i/>
                <w:iCs/>
                <w:sz w:val="22"/>
                <w:szCs w:val="22"/>
              </w:rPr>
              <w:t>Name &amp; Role</w:t>
            </w:r>
          </w:p>
        </w:tc>
        <w:tc>
          <w:tcPr>
            <w:tcW w:w="3004" w:type="dxa"/>
          </w:tcPr>
          <w:p w14:paraId="7CE7693A" w14:textId="77777777" w:rsidR="0086077F" w:rsidRPr="0005555F" w:rsidRDefault="0086077F" w:rsidP="003F3660">
            <w:pPr>
              <w:jc w:val="center"/>
              <w:rPr>
                <w:i/>
                <w:iCs/>
                <w:sz w:val="22"/>
                <w:szCs w:val="22"/>
              </w:rPr>
            </w:pPr>
            <w:r w:rsidRPr="0005555F">
              <w:rPr>
                <w:i/>
                <w:iCs/>
                <w:sz w:val="22"/>
                <w:szCs w:val="22"/>
              </w:rPr>
              <w:t>Contact Information</w:t>
            </w:r>
          </w:p>
        </w:tc>
      </w:tr>
      <w:tr w:rsidR="0086077F" w:rsidRPr="0005555F" w14:paraId="455D8697" w14:textId="77777777" w:rsidTr="003F3660">
        <w:tc>
          <w:tcPr>
            <w:tcW w:w="3003" w:type="dxa"/>
          </w:tcPr>
          <w:p w14:paraId="7D41FDCB" w14:textId="77777777" w:rsidR="0086077F" w:rsidRPr="0005555F" w:rsidRDefault="0086077F" w:rsidP="003F3660">
            <w:pPr>
              <w:rPr>
                <w:sz w:val="22"/>
                <w:szCs w:val="22"/>
              </w:rPr>
            </w:pPr>
          </w:p>
        </w:tc>
        <w:tc>
          <w:tcPr>
            <w:tcW w:w="3003" w:type="dxa"/>
          </w:tcPr>
          <w:p w14:paraId="67B24476" w14:textId="77777777" w:rsidR="0086077F" w:rsidRPr="0005555F" w:rsidRDefault="0086077F" w:rsidP="003F3660">
            <w:pPr>
              <w:rPr>
                <w:sz w:val="22"/>
                <w:szCs w:val="22"/>
              </w:rPr>
            </w:pPr>
          </w:p>
        </w:tc>
        <w:tc>
          <w:tcPr>
            <w:tcW w:w="3004" w:type="dxa"/>
          </w:tcPr>
          <w:p w14:paraId="3CF95C7A" w14:textId="77777777" w:rsidR="0086077F" w:rsidRPr="0005555F" w:rsidRDefault="0086077F" w:rsidP="003F3660">
            <w:pPr>
              <w:rPr>
                <w:sz w:val="22"/>
                <w:szCs w:val="22"/>
              </w:rPr>
            </w:pPr>
          </w:p>
        </w:tc>
      </w:tr>
      <w:tr w:rsidR="0086077F" w:rsidRPr="0005555F" w14:paraId="7A12E4E6" w14:textId="77777777" w:rsidTr="003F3660">
        <w:tc>
          <w:tcPr>
            <w:tcW w:w="3003" w:type="dxa"/>
          </w:tcPr>
          <w:p w14:paraId="300139A1" w14:textId="77777777" w:rsidR="0086077F" w:rsidRPr="0005555F" w:rsidRDefault="0086077F" w:rsidP="003F3660">
            <w:pPr>
              <w:rPr>
                <w:sz w:val="22"/>
                <w:szCs w:val="22"/>
              </w:rPr>
            </w:pPr>
          </w:p>
        </w:tc>
        <w:tc>
          <w:tcPr>
            <w:tcW w:w="3003" w:type="dxa"/>
          </w:tcPr>
          <w:p w14:paraId="3A0CA91C" w14:textId="77777777" w:rsidR="0086077F" w:rsidRPr="0005555F" w:rsidRDefault="0086077F" w:rsidP="003F3660">
            <w:pPr>
              <w:rPr>
                <w:sz w:val="22"/>
                <w:szCs w:val="22"/>
              </w:rPr>
            </w:pPr>
          </w:p>
        </w:tc>
        <w:tc>
          <w:tcPr>
            <w:tcW w:w="3004" w:type="dxa"/>
          </w:tcPr>
          <w:p w14:paraId="12C065ED" w14:textId="77777777" w:rsidR="0086077F" w:rsidRPr="0005555F" w:rsidRDefault="0086077F" w:rsidP="003F3660">
            <w:pPr>
              <w:rPr>
                <w:sz w:val="22"/>
                <w:szCs w:val="22"/>
              </w:rPr>
            </w:pPr>
          </w:p>
        </w:tc>
      </w:tr>
      <w:tr w:rsidR="0086077F" w:rsidRPr="0005555F" w14:paraId="0C07DEA2" w14:textId="77777777" w:rsidTr="003F3660">
        <w:tc>
          <w:tcPr>
            <w:tcW w:w="9010" w:type="dxa"/>
            <w:gridSpan w:val="3"/>
            <w:shd w:val="clear" w:color="auto" w:fill="D9D9D9" w:themeFill="background1" w:themeFillShade="D9"/>
          </w:tcPr>
          <w:p w14:paraId="30C18B40" w14:textId="35DB0AF8" w:rsidR="0086077F" w:rsidRPr="0005555F" w:rsidRDefault="0086077F" w:rsidP="003F3660">
            <w:pPr>
              <w:jc w:val="center"/>
              <w:rPr>
                <w:b/>
                <w:bCs/>
                <w:sz w:val="22"/>
                <w:szCs w:val="22"/>
              </w:rPr>
            </w:pPr>
            <w:r w:rsidRPr="0005555F">
              <w:rPr>
                <w:b/>
                <w:bCs/>
                <w:sz w:val="22"/>
                <w:szCs w:val="22"/>
              </w:rPr>
              <w:t>Stand Holders</w:t>
            </w:r>
          </w:p>
        </w:tc>
      </w:tr>
      <w:tr w:rsidR="0086077F" w:rsidRPr="0005555F" w14:paraId="52648D80" w14:textId="77777777" w:rsidTr="003F3660">
        <w:tc>
          <w:tcPr>
            <w:tcW w:w="3003" w:type="dxa"/>
          </w:tcPr>
          <w:p w14:paraId="24F4B22A" w14:textId="77777777" w:rsidR="0086077F" w:rsidRPr="0005555F" w:rsidRDefault="0086077F" w:rsidP="003F3660">
            <w:pPr>
              <w:jc w:val="center"/>
              <w:rPr>
                <w:i/>
                <w:iCs/>
                <w:sz w:val="22"/>
                <w:szCs w:val="22"/>
              </w:rPr>
            </w:pPr>
            <w:r w:rsidRPr="0005555F">
              <w:rPr>
                <w:i/>
                <w:iCs/>
                <w:sz w:val="22"/>
                <w:szCs w:val="22"/>
              </w:rPr>
              <w:t>Organisation</w:t>
            </w:r>
          </w:p>
        </w:tc>
        <w:tc>
          <w:tcPr>
            <w:tcW w:w="3003" w:type="dxa"/>
          </w:tcPr>
          <w:p w14:paraId="5A63A968" w14:textId="77777777" w:rsidR="0086077F" w:rsidRPr="0005555F" w:rsidRDefault="0086077F" w:rsidP="003F3660">
            <w:pPr>
              <w:jc w:val="center"/>
              <w:rPr>
                <w:i/>
                <w:iCs/>
                <w:sz w:val="22"/>
                <w:szCs w:val="22"/>
              </w:rPr>
            </w:pPr>
            <w:r w:rsidRPr="0005555F">
              <w:rPr>
                <w:i/>
                <w:iCs/>
                <w:sz w:val="22"/>
                <w:szCs w:val="22"/>
              </w:rPr>
              <w:t>Name &amp; Role</w:t>
            </w:r>
          </w:p>
        </w:tc>
        <w:tc>
          <w:tcPr>
            <w:tcW w:w="3004" w:type="dxa"/>
          </w:tcPr>
          <w:p w14:paraId="3C66E4CE" w14:textId="77777777" w:rsidR="0086077F" w:rsidRPr="0005555F" w:rsidRDefault="0086077F" w:rsidP="003F3660">
            <w:pPr>
              <w:jc w:val="center"/>
              <w:rPr>
                <w:i/>
                <w:iCs/>
                <w:sz w:val="22"/>
                <w:szCs w:val="22"/>
              </w:rPr>
            </w:pPr>
            <w:r w:rsidRPr="0005555F">
              <w:rPr>
                <w:i/>
                <w:iCs/>
                <w:sz w:val="22"/>
                <w:szCs w:val="22"/>
              </w:rPr>
              <w:t>Contact Information</w:t>
            </w:r>
          </w:p>
        </w:tc>
      </w:tr>
      <w:tr w:rsidR="0086077F" w:rsidRPr="0005555F" w14:paraId="026142EC" w14:textId="77777777" w:rsidTr="003F3660">
        <w:tc>
          <w:tcPr>
            <w:tcW w:w="3003" w:type="dxa"/>
          </w:tcPr>
          <w:p w14:paraId="395E8661" w14:textId="77777777" w:rsidR="0086077F" w:rsidRPr="0005555F" w:rsidRDefault="0086077F" w:rsidP="003F3660">
            <w:pPr>
              <w:rPr>
                <w:sz w:val="22"/>
                <w:szCs w:val="22"/>
              </w:rPr>
            </w:pPr>
          </w:p>
        </w:tc>
        <w:tc>
          <w:tcPr>
            <w:tcW w:w="3003" w:type="dxa"/>
          </w:tcPr>
          <w:p w14:paraId="7A5607EF" w14:textId="77777777" w:rsidR="0086077F" w:rsidRPr="0005555F" w:rsidRDefault="0086077F" w:rsidP="003F3660">
            <w:pPr>
              <w:rPr>
                <w:sz w:val="22"/>
                <w:szCs w:val="22"/>
              </w:rPr>
            </w:pPr>
          </w:p>
        </w:tc>
        <w:tc>
          <w:tcPr>
            <w:tcW w:w="3004" w:type="dxa"/>
          </w:tcPr>
          <w:p w14:paraId="517B4DB7" w14:textId="77777777" w:rsidR="0086077F" w:rsidRPr="0005555F" w:rsidRDefault="0086077F" w:rsidP="003F3660">
            <w:pPr>
              <w:rPr>
                <w:sz w:val="22"/>
                <w:szCs w:val="22"/>
              </w:rPr>
            </w:pPr>
          </w:p>
        </w:tc>
      </w:tr>
      <w:tr w:rsidR="0086077F" w:rsidRPr="0005555F" w14:paraId="370DD8A7" w14:textId="77777777" w:rsidTr="003F3660">
        <w:tc>
          <w:tcPr>
            <w:tcW w:w="3003" w:type="dxa"/>
          </w:tcPr>
          <w:p w14:paraId="6850F840" w14:textId="77777777" w:rsidR="0086077F" w:rsidRPr="0005555F" w:rsidRDefault="0086077F" w:rsidP="003F3660">
            <w:pPr>
              <w:rPr>
                <w:sz w:val="22"/>
                <w:szCs w:val="22"/>
              </w:rPr>
            </w:pPr>
          </w:p>
        </w:tc>
        <w:tc>
          <w:tcPr>
            <w:tcW w:w="3003" w:type="dxa"/>
          </w:tcPr>
          <w:p w14:paraId="0550A904" w14:textId="77777777" w:rsidR="0086077F" w:rsidRPr="0005555F" w:rsidRDefault="0086077F" w:rsidP="003F3660">
            <w:pPr>
              <w:rPr>
                <w:sz w:val="22"/>
                <w:szCs w:val="22"/>
              </w:rPr>
            </w:pPr>
          </w:p>
        </w:tc>
        <w:tc>
          <w:tcPr>
            <w:tcW w:w="3004" w:type="dxa"/>
          </w:tcPr>
          <w:p w14:paraId="0270A8F1" w14:textId="77777777" w:rsidR="0086077F" w:rsidRPr="0005555F" w:rsidRDefault="0086077F" w:rsidP="003F3660">
            <w:pPr>
              <w:rPr>
                <w:sz w:val="22"/>
                <w:szCs w:val="22"/>
              </w:rPr>
            </w:pPr>
          </w:p>
        </w:tc>
      </w:tr>
    </w:tbl>
    <w:p w14:paraId="3A18F10D" w14:textId="77777777" w:rsidR="00AF61F6" w:rsidRDefault="00AF61F6" w:rsidP="00AF61F6"/>
    <w:p w14:paraId="40BF8355" w14:textId="45464A84" w:rsidR="00AF61F6" w:rsidRDefault="00AF61F6" w:rsidP="00AF61F6">
      <w:pPr>
        <w:pStyle w:val="Heading2"/>
        <w:rPr>
          <w:sz w:val="24"/>
          <w:szCs w:val="24"/>
        </w:rPr>
      </w:pPr>
      <w:bookmarkStart w:id="62" w:name="_Toc238821422"/>
      <w:r w:rsidRPr="00822B3F">
        <w:rPr>
          <w:sz w:val="24"/>
          <w:szCs w:val="24"/>
        </w:rPr>
        <w:t xml:space="preserve">Appendix </w:t>
      </w:r>
      <w:r>
        <w:rPr>
          <w:sz w:val="24"/>
          <w:szCs w:val="24"/>
        </w:rPr>
        <w:t>4</w:t>
      </w:r>
      <w:r w:rsidRPr="00822B3F">
        <w:rPr>
          <w:sz w:val="24"/>
          <w:szCs w:val="24"/>
        </w:rPr>
        <w:t xml:space="preserve">. </w:t>
      </w:r>
      <w:r>
        <w:rPr>
          <w:sz w:val="24"/>
          <w:szCs w:val="24"/>
        </w:rPr>
        <w:t>Risk Assessments</w:t>
      </w:r>
      <w:bookmarkEnd w:id="62"/>
      <w:r>
        <w:rPr>
          <w:sz w:val="24"/>
          <w:szCs w:val="24"/>
        </w:rPr>
        <w:t xml:space="preserve"> </w:t>
      </w:r>
    </w:p>
    <w:p w14:paraId="6E6F73E2" w14:textId="77777777" w:rsidR="0086077F" w:rsidRDefault="0086077F" w:rsidP="0086077F"/>
    <w:p w14:paraId="1780502F" w14:textId="54E21AB5" w:rsidR="0086077F" w:rsidRPr="003B42F6" w:rsidRDefault="0086077F" w:rsidP="0086077F">
      <w:pPr>
        <w:pStyle w:val="Heading2"/>
        <w:rPr>
          <w:sz w:val="24"/>
          <w:szCs w:val="24"/>
        </w:rPr>
      </w:pPr>
      <w:bookmarkStart w:id="63" w:name="_Toc238821423"/>
      <w:r w:rsidRPr="00822B3F">
        <w:rPr>
          <w:sz w:val="24"/>
          <w:szCs w:val="24"/>
        </w:rPr>
        <w:t xml:space="preserve">Appendix </w:t>
      </w:r>
      <w:r>
        <w:rPr>
          <w:sz w:val="24"/>
          <w:szCs w:val="24"/>
        </w:rPr>
        <w:t>5.</w:t>
      </w:r>
      <w:r w:rsidRPr="00822B3F">
        <w:rPr>
          <w:sz w:val="24"/>
          <w:szCs w:val="24"/>
        </w:rPr>
        <w:t xml:space="preserve"> </w:t>
      </w:r>
      <w:r>
        <w:rPr>
          <w:sz w:val="24"/>
          <w:szCs w:val="24"/>
        </w:rPr>
        <w:t>Public Address Scripts</w:t>
      </w:r>
      <w:bookmarkEnd w:id="63"/>
      <w:r>
        <w:rPr>
          <w:sz w:val="24"/>
          <w:szCs w:val="24"/>
        </w:rPr>
        <w:t xml:space="preserve">  </w:t>
      </w:r>
    </w:p>
    <w:p w14:paraId="358AABFD" w14:textId="77777777" w:rsidR="0086077F" w:rsidRPr="0086077F" w:rsidRDefault="0086077F" w:rsidP="0086077F"/>
    <w:p w14:paraId="7081DB1B" w14:textId="77777777" w:rsidR="00AF61F6" w:rsidRDefault="00AF61F6" w:rsidP="00AF61F6"/>
    <w:p w14:paraId="44EA4F9E" w14:textId="017BEF46" w:rsidR="00C94C32" w:rsidRPr="00A0785A" w:rsidRDefault="00C94C32" w:rsidP="00C94C32">
      <w:pPr>
        <w:jc w:val="center"/>
      </w:pPr>
    </w:p>
    <w:sectPr w:rsidR="00C94C32" w:rsidRPr="00A0785A" w:rsidSect="00634BF9">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81316" w14:textId="77777777" w:rsidR="004917B7" w:rsidRPr="00051B7E" w:rsidRDefault="004917B7" w:rsidP="00500E68">
      <w:r w:rsidRPr="00051B7E">
        <w:separator/>
      </w:r>
    </w:p>
  </w:endnote>
  <w:endnote w:type="continuationSeparator" w:id="0">
    <w:p w14:paraId="5548E41E" w14:textId="77777777" w:rsidR="004917B7" w:rsidRPr="00051B7E" w:rsidRDefault="004917B7" w:rsidP="00500E68">
      <w:r w:rsidRPr="00051B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inionPro-Regular">
    <w:charset w:val="00"/>
    <w:family w:val="auto"/>
    <w:pitch w:val="variable"/>
    <w:sig w:usb0="60000287" w:usb1="00000001" w:usb2="00000000" w:usb3="00000000" w:csb0="0000019F" w:csb1="00000000"/>
  </w:font>
  <w:font w:name="MyriadPro-Bold">
    <w:altName w:val="Calibri"/>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346FA9" w:rsidRPr="00051B7E" w14:paraId="2DFCFE44" w14:textId="77777777" w:rsidTr="00506115">
      <w:tc>
        <w:tcPr>
          <w:tcW w:w="3003" w:type="dxa"/>
        </w:tcPr>
        <w:p w14:paraId="6696EEA0" w14:textId="37DAE6B8" w:rsidR="00346FA9" w:rsidRPr="00051B7E" w:rsidRDefault="00346FA9" w:rsidP="00346FA9">
          <w:pPr>
            <w:pStyle w:val="Footer"/>
            <w:rPr>
              <w:rFonts w:cs="Arial"/>
            </w:rPr>
          </w:pPr>
        </w:p>
      </w:tc>
      <w:tc>
        <w:tcPr>
          <w:tcW w:w="3003" w:type="dxa"/>
        </w:tcPr>
        <w:p w14:paraId="474D53EE" w14:textId="77777777" w:rsidR="00346FA9" w:rsidRPr="00051B7E" w:rsidRDefault="00346FA9" w:rsidP="00346FA9">
          <w:pPr>
            <w:pStyle w:val="Footer"/>
            <w:rPr>
              <w:rFonts w:cs="Arial"/>
            </w:rPr>
          </w:pPr>
        </w:p>
      </w:tc>
      <w:tc>
        <w:tcPr>
          <w:tcW w:w="3004" w:type="dxa"/>
        </w:tcPr>
        <w:p w14:paraId="7C99A933" w14:textId="52642B45" w:rsidR="00346FA9" w:rsidRPr="00051B7E" w:rsidRDefault="00346FA9" w:rsidP="00346FA9">
          <w:pPr>
            <w:pStyle w:val="Footer"/>
            <w:jc w:val="right"/>
            <w:rPr>
              <w:rFonts w:cs="Arial"/>
            </w:rPr>
          </w:pPr>
        </w:p>
      </w:tc>
    </w:tr>
  </w:tbl>
  <w:p w14:paraId="565E5D77" w14:textId="21F37023" w:rsidR="00346FA9" w:rsidRPr="00051B7E" w:rsidRDefault="00CE7A49" w:rsidP="00346FA9">
    <w:pPr>
      <w:pStyle w:val="Footer"/>
      <w:rPr>
        <w:sz w:val="2"/>
        <w:szCs w:val="2"/>
      </w:rPr>
    </w:pPr>
    <w:r w:rsidRPr="00051B7E">
      <w:rPr>
        <w:noProof/>
      </w:rPr>
      <w:drawing>
        <wp:anchor distT="0" distB="0" distL="114300" distR="114300" simplePos="0" relativeHeight="251658242" behindDoc="0" locked="0" layoutInCell="1" allowOverlap="1" wp14:anchorId="4C981B96" wp14:editId="6067F7C0">
          <wp:simplePos x="0" y="0"/>
          <wp:positionH relativeFrom="margin">
            <wp:align>center</wp:align>
          </wp:positionH>
          <wp:positionV relativeFrom="margin">
            <wp:posOffset>5517931</wp:posOffset>
          </wp:positionV>
          <wp:extent cx="4417060" cy="715645"/>
          <wp:effectExtent l="0" t="0" r="0" b="0"/>
          <wp:wrapSquare wrapText="bothSides"/>
          <wp:docPr id="749712709" name="Picture 74971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7060" cy="71564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E6292D" w:rsidRPr="00051B7E" w14:paraId="495DB711" w14:textId="77777777" w:rsidTr="00A0070E">
      <w:tc>
        <w:tcPr>
          <w:tcW w:w="3003" w:type="dxa"/>
        </w:tcPr>
        <w:p w14:paraId="6589B1EC" w14:textId="491A2269" w:rsidR="00E6292D" w:rsidRPr="00051B7E" w:rsidRDefault="00A0070E" w:rsidP="00E6292D">
          <w:pPr>
            <w:pStyle w:val="Footer"/>
            <w:rPr>
              <w:rFonts w:cs="Arial"/>
            </w:rPr>
          </w:pPr>
          <w:r w:rsidRPr="00051B7E">
            <w:rPr>
              <w:rFonts w:cs="Arial"/>
            </w:rPr>
            <w:t xml:space="preserve">Version </w:t>
          </w:r>
          <w:r w:rsidR="00C5523B">
            <w:rPr>
              <w:rFonts w:cs="Arial"/>
            </w:rPr>
            <w:t>2.0</w:t>
          </w:r>
        </w:p>
      </w:tc>
      <w:tc>
        <w:tcPr>
          <w:tcW w:w="3003" w:type="dxa"/>
        </w:tcPr>
        <w:p w14:paraId="6E7B8791" w14:textId="77777777" w:rsidR="00E6292D" w:rsidRPr="00051B7E" w:rsidRDefault="00E6292D" w:rsidP="00E6292D">
          <w:pPr>
            <w:pStyle w:val="Footer"/>
            <w:rPr>
              <w:rFonts w:cs="Arial"/>
            </w:rPr>
          </w:pPr>
        </w:p>
      </w:tc>
      <w:tc>
        <w:tcPr>
          <w:tcW w:w="3004" w:type="dxa"/>
        </w:tcPr>
        <w:sdt>
          <w:sdtPr>
            <w:rPr>
              <w:rFonts w:cs="Arial"/>
            </w:rPr>
            <w:id w:val="-1076744588"/>
            <w:docPartObj>
              <w:docPartGallery w:val="Page Numbers (Bottom of Page)"/>
              <w:docPartUnique/>
            </w:docPartObj>
          </w:sdtPr>
          <w:sdtEndPr/>
          <w:sdtContent>
            <w:sdt>
              <w:sdtPr>
                <w:rPr>
                  <w:rFonts w:cs="Arial"/>
                </w:rPr>
                <w:id w:val="-1769616900"/>
                <w:docPartObj>
                  <w:docPartGallery w:val="Page Numbers (Top of Page)"/>
                  <w:docPartUnique/>
                </w:docPartObj>
              </w:sdtPr>
              <w:sdtEndPr/>
              <w:sdtContent>
                <w:p w14:paraId="140CC7E7" w14:textId="23782C98" w:rsidR="00E6292D" w:rsidRPr="00051B7E" w:rsidRDefault="00E6292D" w:rsidP="00E6292D">
                  <w:pPr>
                    <w:pStyle w:val="Footer"/>
                    <w:jc w:val="right"/>
                    <w:rPr>
                      <w:rFonts w:cs="Arial"/>
                    </w:rPr>
                  </w:pPr>
                  <w:r w:rsidRPr="00051B7E">
                    <w:rPr>
                      <w:rFonts w:cs="Arial"/>
                    </w:rPr>
                    <w:t xml:space="preserve">Page </w:t>
                  </w:r>
                  <w:r w:rsidRPr="00051B7E">
                    <w:rPr>
                      <w:rFonts w:cs="Arial"/>
                    </w:rPr>
                    <w:fldChar w:fldCharType="begin"/>
                  </w:r>
                  <w:r w:rsidRPr="00051B7E">
                    <w:rPr>
                      <w:rFonts w:cs="Arial"/>
                    </w:rPr>
                    <w:instrText xml:space="preserve"> PAGE </w:instrText>
                  </w:r>
                  <w:r w:rsidRPr="00051B7E">
                    <w:rPr>
                      <w:rFonts w:cs="Arial"/>
                    </w:rPr>
                    <w:fldChar w:fldCharType="separate"/>
                  </w:r>
                  <w:r w:rsidRPr="00051B7E">
                    <w:rPr>
                      <w:rFonts w:cs="Arial"/>
                    </w:rPr>
                    <w:t>2</w:t>
                  </w:r>
                  <w:r w:rsidRPr="00051B7E">
                    <w:rPr>
                      <w:rFonts w:cs="Arial"/>
                    </w:rPr>
                    <w:fldChar w:fldCharType="end"/>
                  </w:r>
                  <w:r w:rsidRPr="00051B7E">
                    <w:rPr>
                      <w:rFonts w:cs="Arial"/>
                    </w:rPr>
                    <w:t xml:space="preserve"> of </w:t>
                  </w:r>
                  <w:r w:rsidRPr="00051B7E">
                    <w:rPr>
                      <w:rFonts w:cs="Arial"/>
                    </w:rPr>
                    <w:fldChar w:fldCharType="begin"/>
                  </w:r>
                  <w:r w:rsidRPr="00051B7E">
                    <w:rPr>
                      <w:rFonts w:cs="Arial"/>
                    </w:rPr>
                    <w:instrText xml:space="preserve"> NUMPAGES  </w:instrText>
                  </w:r>
                  <w:r w:rsidRPr="00051B7E">
                    <w:rPr>
                      <w:rFonts w:cs="Arial"/>
                    </w:rPr>
                    <w:fldChar w:fldCharType="separate"/>
                  </w:r>
                  <w:r w:rsidRPr="00051B7E">
                    <w:rPr>
                      <w:rFonts w:cs="Arial"/>
                    </w:rPr>
                    <w:t>3</w:t>
                  </w:r>
                  <w:r w:rsidRPr="00051B7E">
                    <w:rPr>
                      <w:rFonts w:cs="Arial"/>
                    </w:rPr>
                    <w:fldChar w:fldCharType="end"/>
                  </w:r>
                </w:p>
              </w:sdtContent>
            </w:sdt>
          </w:sdtContent>
        </w:sdt>
      </w:tc>
    </w:tr>
  </w:tbl>
  <w:p w14:paraId="1F972D29" w14:textId="77777777" w:rsidR="00991441" w:rsidRPr="00051B7E" w:rsidRDefault="00991441" w:rsidP="00063E23">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064D62" w:rsidRPr="00051B7E" w14:paraId="70F15CBD" w14:textId="77777777" w:rsidTr="00506115">
      <w:tc>
        <w:tcPr>
          <w:tcW w:w="3003" w:type="dxa"/>
        </w:tcPr>
        <w:p w14:paraId="2DBB236F" w14:textId="52504FF3" w:rsidR="00064D62" w:rsidRPr="00051B7E" w:rsidRDefault="00064D62" w:rsidP="00346FA9">
          <w:pPr>
            <w:pStyle w:val="Footer"/>
            <w:rPr>
              <w:rFonts w:cs="Arial"/>
            </w:rPr>
          </w:pPr>
        </w:p>
      </w:tc>
      <w:tc>
        <w:tcPr>
          <w:tcW w:w="3003" w:type="dxa"/>
        </w:tcPr>
        <w:p w14:paraId="7F4B1D5B" w14:textId="77777777" w:rsidR="00064D62" w:rsidRPr="00051B7E" w:rsidRDefault="00064D62" w:rsidP="00346FA9">
          <w:pPr>
            <w:pStyle w:val="Footer"/>
            <w:rPr>
              <w:rFonts w:cs="Arial"/>
            </w:rPr>
          </w:pPr>
        </w:p>
      </w:tc>
      <w:tc>
        <w:tcPr>
          <w:tcW w:w="3004" w:type="dxa"/>
        </w:tcPr>
        <w:p w14:paraId="7FB2298F" w14:textId="3B4484F0" w:rsidR="00064D62" w:rsidRPr="00051B7E" w:rsidRDefault="00064D62" w:rsidP="00346FA9">
          <w:pPr>
            <w:pStyle w:val="Footer"/>
            <w:jc w:val="right"/>
            <w:rPr>
              <w:rFonts w:cs="Arial"/>
            </w:rPr>
          </w:pPr>
        </w:p>
      </w:tc>
    </w:tr>
  </w:tbl>
  <w:p w14:paraId="767FC05C" w14:textId="77777777" w:rsidR="00064D62" w:rsidRPr="00051B7E" w:rsidRDefault="00064D62" w:rsidP="00346FA9">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4B9B" w14:textId="77777777" w:rsidR="003109ED" w:rsidRPr="003109ED" w:rsidRDefault="003109ED" w:rsidP="003109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0A3DE0" w:rsidRPr="00051B7E" w14:paraId="17B89006" w14:textId="77777777" w:rsidTr="00506115">
      <w:tc>
        <w:tcPr>
          <w:tcW w:w="3003" w:type="dxa"/>
        </w:tcPr>
        <w:p w14:paraId="628A8BE4" w14:textId="5124B77C" w:rsidR="000A3DE0" w:rsidRPr="00051B7E" w:rsidRDefault="000A3DE0" w:rsidP="00346FA9">
          <w:pPr>
            <w:pStyle w:val="Footer"/>
            <w:rPr>
              <w:rFonts w:cs="Arial"/>
            </w:rPr>
          </w:pPr>
          <w:r w:rsidRPr="00051B7E">
            <w:rPr>
              <w:rFonts w:cs="Arial"/>
            </w:rPr>
            <w:t xml:space="preserve">Version </w:t>
          </w:r>
          <w:r w:rsidR="00F2215A">
            <w:rPr>
              <w:rFonts w:cs="Arial"/>
            </w:rPr>
            <w:t>3</w:t>
          </w:r>
          <w:r>
            <w:rPr>
              <w:rFonts w:cs="Arial"/>
            </w:rPr>
            <w:t>.0</w:t>
          </w:r>
        </w:p>
      </w:tc>
      <w:tc>
        <w:tcPr>
          <w:tcW w:w="3003" w:type="dxa"/>
        </w:tcPr>
        <w:p w14:paraId="7825A143" w14:textId="77777777" w:rsidR="000A3DE0" w:rsidRPr="00051B7E" w:rsidRDefault="000A3DE0" w:rsidP="00346FA9">
          <w:pPr>
            <w:pStyle w:val="Footer"/>
            <w:rPr>
              <w:rFonts w:cs="Arial"/>
            </w:rPr>
          </w:pPr>
        </w:p>
      </w:tc>
      <w:tc>
        <w:tcPr>
          <w:tcW w:w="3004" w:type="dxa"/>
        </w:tcPr>
        <w:sdt>
          <w:sdtPr>
            <w:rPr>
              <w:rFonts w:cs="Arial"/>
            </w:rPr>
            <w:id w:val="585971857"/>
            <w:docPartObj>
              <w:docPartGallery w:val="Page Numbers (Bottom of Page)"/>
              <w:docPartUnique/>
            </w:docPartObj>
          </w:sdtPr>
          <w:sdtEndPr/>
          <w:sdtContent>
            <w:sdt>
              <w:sdtPr>
                <w:rPr>
                  <w:rFonts w:cs="Arial"/>
                </w:rPr>
                <w:id w:val="1657649663"/>
                <w:docPartObj>
                  <w:docPartGallery w:val="Page Numbers (Top of Page)"/>
                  <w:docPartUnique/>
                </w:docPartObj>
              </w:sdtPr>
              <w:sdtEndPr/>
              <w:sdtContent>
                <w:p w14:paraId="56A875B5" w14:textId="0579F50D" w:rsidR="000A3DE0" w:rsidRPr="00051B7E" w:rsidRDefault="000A3DE0" w:rsidP="00346FA9">
                  <w:pPr>
                    <w:pStyle w:val="Footer"/>
                    <w:jc w:val="right"/>
                    <w:rPr>
                      <w:rFonts w:cs="Arial"/>
                    </w:rPr>
                  </w:pPr>
                  <w:r w:rsidRPr="00051B7E">
                    <w:rPr>
                      <w:rFonts w:cs="Arial"/>
                    </w:rPr>
                    <w:t xml:space="preserve">Page </w:t>
                  </w:r>
                  <w:r w:rsidRPr="00051B7E">
                    <w:rPr>
                      <w:rFonts w:cs="Arial"/>
                    </w:rPr>
                    <w:fldChar w:fldCharType="begin"/>
                  </w:r>
                  <w:r w:rsidRPr="00051B7E">
                    <w:rPr>
                      <w:rFonts w:cs="Arial"/>
                    </w:rPr>
                    <w:instrText xml:space="preserve"> PAGE </w:instrText>
                  </w:r>
                  <w:r w:rsidRPr="00051B7E">
                    <w:rPr>
                      <w:rFonts w:cs="Arial"/>
                    </w:rPr>
                    <w:fldChar w:fldCharType="separate"/>
                  </w:r>
                  <w:r w:rsidRPr="00051B7E">
                    <w:rPr>
                      <w:rFonts w:cs="Arial"/>
                    </w:rPr>
                    <w:t>2</w:t>
                  </w:r>
                  <w:r w:rsidRPr="00051B7E">
                    <w:rPr>
                      <w:rFonts w:cs="Arial"/>
                    </w:rPr>
                    <w:fldChar w:fldCharType="end"/>
                  </w:r>
                </w:p>
              </w:sdtContent>
            </w:sdt>
          </w:sdtContent>
        </w:sdt>
      </w:tc>
    </w:tr>
  </w:tbl>
  <w:p w14:paraId="1E7A05E8" w14:textId="77777777" w:rsidR="000A3DE0" w:rsidRPr="00051B7E" w:rsidRDefault="000A3DE0" w:rsidP="00346FA9">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21007" w14:textId="4BFC8556" w:rsidR="000A3DE0" w:rsidRDefault="00903442">
    <w:pPr>
      <w:pStyle w:val="Footer"/>
      <w:jc w:val="right"/>
    </w:pPr>
    <w:r w:rsidRPr="00051B7E">
      <w:rPr>
        <w:rFonts w:cs="Arial"/>
      </w:rPr>
      <w:t xml:space="preserve">Version </w:t>
    </w:r>
    <w:r>
      <w:rPr>
        <w:rFonts w:cs="Arial"/>
      </w:rPr>
      <w:t>2.0</w:t>
    </w:r>
    <w:r w:rsidR="00583D87">
      <w:rPr>
        <w:rFonts w:cs="Arial"/>
      </w:rPr>
      <w:tab/>
    </w:r>
    <w:r w:rsidR="00583D87">
      <w:rPr>
        <w:rFonts w:cs="Arial"/>
      </w:rPr>
      <w:tab/>
    </w:r>
    <w:sdt>
      <w:sdtPr>
        <w:id w:val="511415920"/>
        <w:docPartObj>
          <w:docPartGallery w:val="Page Numbers (Bottom of Page)"/>
          <w:docPartUnique/>
        </w:docPartObj>
      </w:sdtPr>
      <w:sdtEndPr/>
      <w:sdtContent>
        <w:sdt>
          <w:sdtPr>
            <w:id w:val="2062511187"/>
            <w:docPartObj>
              <w:docPartGallery w:val="Page Numbers (Top of Page)"/>
              <w:docPartUnique/>
            </w:docPartObj>
          </w:sdtPr>
          <w:sdtEndPr/>
          <w:sdtContent>
            <w:r w:rsidR="000A3DE0" w:rsidRPr="000A3DE0">
              <w:t xml:space="preserve">Page </w:t>
            </w:r>
            <w:r w:rsidR="000A3DE0" w:rsidRPr="000A3DE0">
              <w:fldChar w:fldCharType="begin"/>
            </w:r>
            <w:r w:rsidR="000A3DE0" w:rsidRPr="000A3DE0">
              <w:instrText xml:space="preserve"> PAGE </w:instrText>
            </w:r>
            <w:r w:rsidR="000A3DE0" w:rsidRPr="000A3DE0">
              <w:fldChar w:fldCharType="separate"/>
            </w:r>
            <w:r w:rsidR="000A3DE0" w:rsidRPr="000A3DE0">
              <w:rPr>
                <w:noProof/>
              </w:rPr>
              <w:t>2</w:t>
            </w:r>
            <w:r w:rsidR="000A3DE0" w:rsidRPr="000A3DE0">
              <w:fldChar w:fldCharType="end"/>
            </w:r>
          </w:sdtContent>
        </w:sdt>
      </w:sdtContent>
    </w:sdt>
  </w:p>
  <w:p w14:paraId="73AB48D2" w14:textId="77777777" w:rsidR="00BD4EDD" w:rsidRPr="00051B7E" w:rsidRDefault="00BD4EDD" w:rsidP="00063E23">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0038B" w14:textId="77777777" w:rsidR="004917B7" w:rsidRPr="00051B7E" w:rsidRDefault="004917B7" w:rsidP="00500E68">
      <w:r w:rsidRPr="00051B7E">
        <w:separator/>
      </w:r>
    </w:p>
  </w:footnote>
  <w:footnote w:type="continuationSeparator" w:id="0">
    <w:p w14:paraId="7877DB4F" w14:textId="77777777" w:rsidR="004917B7" w:rsidRPr="00051B7E" w:rsidRDefault="004917B7" w:rsidP="00500E68">
      <w:r w:rsidRPr="00051B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DB7C" w14:textId="77777777" w:rsidR="00500E68" w:rsidRPr="00051B7E" w:rsidRDefault="004917B7">
    <w:pPr>
      <w:pStyle w:val="Header"/>
    </w:pPr>
    <w:r>
      <w:pict w14:anchorId="3F4968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left:0;text-align:left;margin-left:0;margin-top:0;width:595.2pt;height:841.9pt;z-index:-251658240;mso-position-horizontal:center;mso-position-horizontal-relative:margin;mso-position-vertical:center;mso-position-vertical-relative:margin" o:allowincell="f">
          <v:imagedata r:id="rId1" o:title="RBC Policy Cov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CFD4C" w14:textId="250DEABF" w:rsidR="0047055F" w:rsidRPr="00051B7E" w:rsidRDefault="004917B7">
    <w:pPr>
      <w:pStyle w:val="Header"/>
    </w:pPr>
    <w:r>
      <w:pict w14:anchorId="7AF3D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left:0;text-align:left;margin-left:-1in;margin-top:-1in;width:595.2pt;height:841.9pt;z-index:-251658239;mso-position-horizontal-relative:margin;mso-position-vertical-relative:margin" o:allowincell="f">
          <v:imagedata r:id="rId1" o:title="RBC Policy Cov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C5523B" w:rsidRPr="00051B7E" w14:paraId="7CE4D6E7" w14:textId="77777777" w:rsidTr="00C5523B">
      <w:tc>
        <w:tcPr>
          <w:tcW w:w="9010" w:type="dxa"/>
          <w:vAlign w:val="center"/>
        </w:tcPr>
        <w:p w14:paraId="7E14BEB3" w14:textId="51A54B8E" w:rsidR="00C5523B" w:rsidRPr="00051B7E" w:rsidRDefault="00C5523B" w:rsidP="00C5523B">
          <w:pPr>
            <w:pStyle w:val="Header"/>
            <w:jc w:val="center"/>
            <w:rPr>
              <w:rFonts w:cs="Arial"/>
            </w:rPr>
          </w:pPr>
        </w:p>
      </w:tc>
    </w:tr>
  </w:tbl>
  <w:p w14:paraId="55394B31" w14:textId="30318353" w:rsidR="00991441" w:rsidRPr="00051B7E" w:rsidRDefault="00991441" w:rsidP="00A0070E">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802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gridCol w:w="9010"/>
    </w:tblGrid>
    <w:tr w:rsidR="00BE4F59" w:rsidRPr="00051B7E" w14:paraId="37629A25" w14:textId="77777777" w:rsidTr="00FE65DD">
      <w:tc>
        <w:tcPr>
          <w:tcW w:w="9010" w:type="dxa"/>
          <w:vAlign w:val="center"/>
        </w:tcPr>
        <w:p w14:paraId="6C94054C" w14:textId="0D642615" w:rsidR="00BE4F59" w:rsidRPr="00051B7E" w:rsidRDefault="00BE4F59" w:rsidP="00BE4F59">
          <w:pPr>
            <w:pStyle w:val="Header"/>
            <w:jc w:val="center"/>
            <w:rPr>
              <w:rFonts w:cs="Arial"/>
            </w:rPr>
          </w:pPr>
          <w:r>
            <w:rPr>
              <w:rFonts w:cs="Arial"/>
            </w:rPr>
            <w:t>Event Management Plan</w:t>
          </w:r>
        </w:p>
      </w:tc>
      <w:tc>
        <w:tcPr>
          <w:tcW w:w="9010" w:type="dxa"/>
          <w:vAlign w:val="center"/>
        </w:tcPr>
        <w:p w14:paraId="51BC1446" w14:textId="042DD012" w:rsidR="00BE4F59" w:rsidRPr="00051B7E" w:rsidRDefault="00BE4F59" w:rsidP="00BE4F59">
          <w:pPr>
            <w:pStyle w:val="Header"/>
            <w:jc w:val="center"/>
            <w:rPr>
              <w:rFonts w:cs="Arial"/>
            </w:rPr>
          </w:pPr>
        </w:p>
      </w:tc>
    </w:tr>
  </w:tbl>
  <w:p w14:paraId="710C7237" w14:textId="454FF3DF" w:rsidR="00A51068" w:rsidRPr="00051B7E" w:rsidRDefault="00A510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0A3DE0" w:rsidRPr="00051B7E" w14:paraId="0FBB4FD7" w14:textId="77777777" w:rsidTr="00C5523B">
      <w:tc>
        <w:tcPr>
          <w:tcW w:w="9010" w:type="dxa"/>
          <w:vAlign w:val="center"/>
        </w:tcPr>
        <w:p w14:paraId="5F5D0CA7" w14:textId="77777777" w:rsidR="000A3DE0" w:rsidRPr="00051B7E" w:rsidRDefault="000A3DE0" w:rsidP="00C5523B">
          <w:pPr>
            <w:pStyle w:val="Header"/>
            <w:jc w:val="center"/>
            <w:rPr>
              <w:rFonts w:cs="Arial"/>
            </w:rPr>
          </w:pPr>
          <w:r>
            <w:rPr>
              <w:rFonts w:cs="Arial"/>
            </w:rPr>
            <w:t>Event Management Plan</w:t>
          </w:r>
        </w:p>
      </w:tc>
    </w:tr>
  </w:tbl>
  <w:p w14:paraId="1FF2B789" w14:textId="77777777" w:rsidR="000A3DE0" w:rsidRPr="00051B7E" w:rsidRDefault="000A3DE0" w:rsidP="00A0070E">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0DF"/>
    <w:multiLevelType w:val="hybridMultilevel"/>
    <w:tmpl w:val="F70E9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B49C4"/>
    <w:multiLevelType w:val="hybridMultilevel"/>
    <w:tmpl w:val="F9527650"/>
    <w:lvl w:ilvl="0" w:tplc="8042EB2E">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72901"/>
    <w:multiLevelType w:val="multilevel"/>
    <w:tmpl w:val="61A0C60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7533A66"/>
    <w:multiLevelType w:val="multilevel"/>
    <w:tmpl w:val="53C2A6D2"/>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85B479F"/>
    <w:multiLevelType w:val="hybridMultilevel"/>
    <w:tmpl w:val="B904505A"/>
    <w:lvl w:ilvl="0" w:tplc="08090003">
      <w:start w:val="1"/>
      <w:numFmt w:val="bullet"/>
      <w:lvlText w:val="o"/>
      <w:lvlJc w:val="left"/>
      <w:pPr>
        <w:ind w:left="1150" w:hanging="360"/>
      </w:pPr>
      <w:rPr>
        <w:rFonts w:ascii="Courier New" w:hAnsi="Courier New" w:cs="Courier New"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5" w15:restartNumberingAfterBreak="0">
    <w:nsid w:val="0873664D"/>
    <w:multiLevelType w:val="multilevel"/>
    <w:tmpl w:val="49A24F5A"/>
    <w:lvl w:ilvl="0">
      <w:start w:val="1"/>
      <w:numFmt w:val="decimal"/>
      <w:lvlText w:val="%1."/>
      <w:lvlJc w:val="left"/>
      <w:pPr>
        <w:ind w:left="360" w:hanging="360"/>
      </w:pPr>
      <w:rPr>
        <w:rFonts w:hint="default"/>
      </w:rPr>
    </w:lvl>
    <w:lvl w:ilvl="1">
      <w:start w:val="1"/>
      <w:numFmt w:val="decimal"/>
      <w:isLgl/>
      <w:lvlText w:val="%1.%2"/>
      <w:lvlJc w:val="left"/>
      <w:pPr>
        <w:ind w:left="430" w:hanging="43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221DC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746505"/>
    <w:multiLevelType w:val="hybridMultilevel"/>
    <w:tmpl w:val="5DE6D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E809AC"/>
    <w:multiLevelType w:val="hybridMultilevel"/>
    <w:tmpl w:val="58AE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AF462C"/>
    <w:multiLevelType w:val="hybridMultilevel"/>
    <w:tmpl w:val="B4686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B315CE"/>
    <w:multiLevelType w:val="hybridMultilevel"/>
    <w:tmpl w:val="685E6E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51B24F5"/>
    <w:multiLevelType w:val="hybridMultilevel"/>
    <w:tmpl w:val="0C6AA6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64C5B61"/>
    <w:multiLevelType w:val="multilevel"/>
    <w:tmpl w:val="49A24F5A"/>
    <w:lvl w:ilvl="0">
      <w:start w:val="1"/>
      <w:numFmt w:val="decimal"/>
      <w:lvlText w:val="%1."/>
      <w:lvlJc w:val="left"/>
      <w:pPr>
        <w:ind w:left="360" w:hanging="360"/>
      </w:pPr>
      <w:rPr>
        <w:rFonts w:hint="default"/>
      </w:rPr>
    </w:lvl>
    <w:lvl w:ilvl="1">
      <w:start w:val="1"/>
      <w:numFmt w:val="decimal"/>
      <w:isLgl/>
      <w:lvlText w:val="%1.%2"/>
      <w:lvlJc w:val="left"/>
      <w:pPr>
        <w:ind w:left="430" w:hanging="43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8737B26"/>
    <w:multiLevelType w:val="multilevel"/>
    <w:tmpl w:val="D5804920"/>
    <w:lvl w:ilvl="0">
      <w:start w:val="1"/>
      <w:numFmt w:val="bullet"/>
      <w:lvlText w:val=""/>
      <w:lvlJc w:val="left"/>
      <w:pPr>
        <w:ind w:left="720" w:hanging="360"/>
      </w:pPr>
      <w:rPr>
        <w:rFonts w:ascii="Symbol" w:eastAsiaTheme="minorHAnsi" w:hAnsi="Symbol" w:cstheme="minorBidi" w:hint="default"/>
      </w:rPr>
    </w:lvl>
    <w:lvl w:ilvl="1">
      <w:start w:val="1"/>
      <w:numFmt w:val="decimal"/>
      <w:isLgl/>
      <w:lvlText w:val="%1.%2"/>
      <w:lvlJc w:val="left"/>
      <w:pPr>
        <w:ind w:left="790" w:hanging="43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eastAsiaTheme="minorHAnsi" w:hAnsi="Symbol" w:cstheme="minorBidi"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0966DC"/>
    <w:multiLevelType w:val="hybridMultilevel"/>
    <w:tmpl w:val="BBD44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C177FA"/>
    <w:multiLevelType w:val="multilevel"/>
    <w:tmpl w:val="E610ABCC"/>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8035B3"/>
    <w:multiLevelType w:val="multilevel"/>
    <w:tmpl w:val="E8C43044"/>
    <w:lvl w:ilvl="0">
      <w:start w:val="1"/>
      <w:numFmt w:val="bullet"/>
      <w:lvlText w:val=""/>
      <w:lvlJc w:val="left"/>
      <w:pPr>
        <w:ind w:left="360" w:hanging="360"/>
      </w:pPr>
      <w:rPr>
        <w:rFonts w:ascii="Symbol" w:hAnsi="Symbol" w:hint="default"/>
      </w:rPr>
    </w:lvl>
    <w:lvl w:ilvl="1">
      <w:start w:val="1"/>
      <w:numFmt w:val="decimal"/>
      <w:isLgl/>
      <w:lvlText w:val="%1.%2"/>
      <w:lvlJc w:val="left"/>
      <w:pPr>
        <w:ind w:left="430" w:hanging="43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06966C9"/>
    <w:multiLevelType w:val="hybridMultilevel"/>
    <w:tmpl w:val="19345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B9253C"/>
    <w:multiLevelType w:val="hybridMultilevel"/>
    <w:tmpl w:val="633EA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65703A"/>
    <w:multiLevelType w:val="multilevel"/>
    <w:tmpl w:val="86B072D2"/>
    <w:lvl w:ilvl="0">
      <w:start w:val="1"/>
      <w:numFmt w:val="decimal"/>
      <w:lvlText w:val="%1."/>
      <w:lvlJc w:val="left"/>
      <w:pPr>
        <w:ind w:left="360" w:hanging="360"/>
      </w:pPr>
      <w:rPr>
        <w:rFonts w:hint="default"/>
      </w:rPr>
    </w:lvl>
    <w:lvl w:ilvl="1">
      <w:start w:val="1"/>
      <w:numFmt w:val="decimal"/>
      <w:isLgl/>
      <w:lvlText w:val="%1.%2"/>
      <w:lvlJc w:val="left"/>
      <w:pPr>
        <w:ind w:left="430" w:hanging="430"/>
      </w:pPr>
      <w:rPr>
        <w:rFonts w:hint="default"/>
      </w:rPr>
    </w:lvl>
    <w:lvl w:ilvl="2">
      <w:start w:val="1"/>
      <w:numFmt w:val="decimal"/>
      <w:isLgl/>
      <w:lvlText w:val="%1.%2.%3"/>
      <w:lvlJc w:val="left"/>
      <w:pPr>
        <w:ind w:left="720" w:hanging="720"/>
      </w:pPr>
      <w:rPr>
        <w:rFonts w:hint="default"/>
      </w:rPr>
    </w:lvl>
    <w:lvl w:ilvl="3">
      <w:start w:val="1"/>
      <w:numFmt w:val="bullet"/>
      <w:lvlText w:val=""/>
      <w:lvlJc w:val="left"/>
      <w:pPr>
        <w:ind w:left="360" w:hanging="360"/>
      </w:pPr>
      <w:rPr>
        <w:rFonts w:ascii="Symbol" w:eastAsiaTheme="minorHAnsi" w:hAnsi="Symbol" w:cstheme="minorBidi"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A9C300B"/>
    <w:multiLevelType w:val="hybridMultilevel"/>
    <w:tmpl w:val="842C35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B1C7349"/>
    <w:multiLevelType w:val="hybridMultilevel"/>
    <w:tmpl w:val="EA58E8A4"/>
    <w:lvl w:ilvl="0" w:tplc="965244CE">
      <w:start w:val="1"/>
      <w:numFmt w:val="bullet"/>
      <w:lvlText w:val="•"/>
      <w:lvlJc w:val="left"/>
      <w:pPr>
        <w:ind w:left="2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49CC2A0">
      <w:start w:val="1"/>
      <w:numFmt w:val="bullet"/>
      <w:lvlText w:val="o"/>
      <w:lvlJc w:val="left"/>
      <w:pPr>
        <w:ind w:left="118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ECCE4688">
      <w:start w:val="1"/>
      <w:numFmt w:val="bullet"/>
      <w:lvlText w:val="▪"/>
      <w:lvlJc w:val="left"/>
      <w:pPr>
        <w:ind w:left="19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1B68B2F2">
      <w:start w:val="1"/>
      <w:numFmt w:val="bullet"/>
      <w:lvlText w:val="•"/>
      <w:lvlJc w:val="left"/>
      <w:pPr>
        <w:ind w:left="26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8E8F33C">
      <w:start w:val="1"/>
      <w:numFmt w:val="bullet"/>
      <w:lvlText w:val="o"/>
      <w:lvlJc w:val="left"/>
      <w:pPr>
        <w:ind w:left="334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EF6C9498">
      <w:start w:val="1"/>
      <w:numFmt w:val="bullet"/>
      <w:lvlText w:val="▪"/>
      <w:lvlJc w:val="left"/>
      <w:pPr>
        <w:ind w:left="40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000AFC94">
      <w:start w:val="1"/>
      <w:numFmt w:val="bullet"/>
      <w:lvlText w:val="•"/>
      <w:lvlJc w:val="left"/>
      <w:pPr>
        <w:ind w:left="47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E20BAD4">
      <w:start w:val="1"/>
      <w:numFmt w:val="bullet"/>
      <w:lvlText w:val="o"/>
      <w:lvlJc w:val="left"/>
      <w:pPr>
        <w:ind w:left="55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0458FB10">
      <w:start w:val="1"/>
      <w:numFmt w:val="bullet"/>
      <w:lvlText w:val="▪"/>
      <w:lvlJc w:val="left"/>
      <w:pPr>
        <w:ind w:left="622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2" w15:restartNumberingAfterBreak="0">
    <w:nsid w:val="3ED12AEB"/>
    <w:multiLevelType w:val="hybridMultilevel"/>
    <w:tmpl w:val="49220F7C"/>
    <w:lvl w:ilvl="0" w:tplc="75AA9F66">
      <w:start w:val="1"/>
      <w:numFmt w:val="bullet"/>
      <w:lvlText w:val="•"/>
      <w:lvlJc w:val="left"/>
      <w:pPr>
        <w:ind w:left="2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B4C776E">
      <w:start w:val="1"/>
      <w:numFmt w:val="bullet"/>
      <w:lvlText w:val="o"/>
      <w:lvlJc w:val="left"/>
      <w:pPr>
        <w:ind w:left="118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4A307D60">
      <w:start w:val="1"/>
      <w:numFmt w:val="bullet"/>
      <w:lvlText w:val="▪"/>
      <w:lvlJc w:val="left"/>
      <w:pPr>
        <w:ind w:left="19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41D883D2">
      <w:start w:val="1"/>
      <w:numFmt w:val="bullet"/>
      <w:lvlText w:val="•"/>
      <w:lvlJc w:val="left"/>
      <w:pPr>
        <w:ind w:left="26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EFE3F44">
      <w:start w:val="1"/>
      <w:numFmt w:val="bullet"/>
      <w:lvlText w:val="o"/>
      <w:lvlJc w:val="left"/>
      <w:pPr>
        <w:ind w:left="334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CAC8AAA">
      <w:start w:val="1"/>
      <w:numFmt w:val="bullet"/>
      <w:lvlText w:val="▪"/>
      <w:lvlJc w:val="left"/>
      <w:pPr>
        <w:ind w:left="40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2A08CD56">
      <w:start w:val="1"/>
      <w:numFmt w:val="bullet"/>
      <w:lvlText w:val="•"/>
      <w:lvlJc w:val="left"/>
      <w:pPr>
        <w:ind w:left="47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5FC0CDA">
      <w:start w:val="1"/>
      <w:numFmt w:val="bullet"/>
      <w:lvlText w:val="o"/>
      <w:lvlJc w:val="left"/>
      <w:pPr>
        <w:ind w:left="55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857AF810">
      <w:start w:val="1"/>
      <w:numFmt w:val="bullet"/>
      <w:lvlText w:val="▪"/>
      <w:lvlJc w:val="left"/>
      <w:pPr>
        <w:ind w:left="622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410C2805"/>
    <w:multiLevelType w:val="multilevel"/>
    <w:tmpl w:val="49A24F5A"/>
    <w:lvl w:ilvl="0">
      <w:start w:val="1"/>
      <w:numFmt w:val="decimal"/>
      <w:lvlText w:val="%1."/>
      <w:lvlJc w:val="left"/>
      <w:pPr>
        <w:ind w:left="360" w:hanging="360"/>
      </w:pPr>
      <w:rPr>
        <w:rFonts w:hint="default"/>
      </w:rPr>
    </w:lvl>
    <w:lvl w:ilvl="1">
      <w:start w:val="1"/>
      <w:numFmt w:val="decimal"/>
      <w:isLgl/>
      <w:lvlText w:val="%1.%2"/>
      <w:lvlJc w:val="left"/>
      <w:pPr>
        <w:ind w:left="430" w:hanging="43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2B27332"/>
    <w:multiLevelType w:val="hybridMultilevel"/>
    <w:tmpl w:val="3CBA08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36E0F0A"/>
    <w:multiLevelType w:val="hybridMultilevel"/>
    <w:tmpl w:val="53D0BCA6"/>
    <w:lvl w:ilvl="0" w:tplc="42A065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515606"/>
    <w:multiLevelType w:val="hybridMultilevel"/>
    <w:tmpl w:val="DD465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40069D"/>
    <w:multiLevelType w:val="hybridMultilevel"/>
    <w:tmpl w:val="3614EB28"/>
    <w:lvl w:ilvl="0" w:tplc="42A065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A50966"/>
    <w:multiLevelType w:val="multilevel"/>
    <w:tmpl w:val="86B072D2"/>
    <w:lvl w:ilvl="0">
      <w:start w:val="1"/>
      <w:numFmt w:val="decimal"/>
      <w:lvlText w:val="%1."/>
      <w:lvlJc w:val="left"/>
      <w:pPr>
        <w:ind w:left="360" w:hanging="360"/>
      </w:pPr>
      <w:rPr>
        <w:rFonts w:hint="default"/>
      </w:rPr>
    </w:lvl>
    <w:lvl w:ilvl="1">
      <w:start w:val="1"/>
      <w:numFmt w:val="decimal"/>
      <w:isLgl/>
      <w:lvlText w:val="%1.%2"/>
      <w:lvlJc w:val="left"/>
      <w:pPr>
        <w:ind w:left="430" w:hanging="430"/>
      </w:pPr>
      <w:rPr>
        <w:rFonts w:hint="default"/>
      </w:rPr>
    </w:lvl>
    <w:lvl w:ilvl="2">
      <w:start w:val="1"/>
      <w:numFmt w:val="decimal"/>
      <w:isLgl/>
      <w:lvlText w:val="%1.%2.%3"/>
      <w:lvlJc w:val="left"/>
      <w:pPr>
        <w:ind w:left="720" w:hanging="720"/>
      </w:pPr>
      <w:rPr>
        <w:rFonts w:hint="default"/>
      </w:rPr>
    </w:lvl>
    <w:lvl w:ilvl="3">
      <w:start w:val="1"/>
      <w:numFmt w:val="bullet"/>
      <w:lvlText w:val=""/>
      <w:lvlJc w:val="left"/>
      <w:pPr>
        <w:ind w:left="360" w:hanging="360"/>
      </w:pPr>
      <w:rPr>
        <w:rFonts w:ascii="Symbol" w:eastAsiaTheme="minorHAnsi" w:hAnsi="Symbol" w:cstheme="minorBidi"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4A5D20CE"/>
    <w:multiLevelType w:val="multilevel"/>
    <w:tmpl w:val="49A24F5A"/>
    <w:lvl w:ilvl="0">
      <w:start w:val="1"/>
      <w:numFmt w:val="decimal"/>
      <w:lvlText w:val="%1."/>
      <w:lvlJc w:val="left"/>
      <w:pPr>
        <w:ind w:left="360" w:hanging="360"/>
      </w:pPr>
      <w:rPr>
        <w:rFonts w:hint="default"/>
      </w:rPr>
    </w:lvl>
    <w:lvl w:ilvl="1">
      <w:start w:val="1"/>
      <w:numFmt w:val="decimal"/>
      <w:isLgl/>
      <w:lvlText w:val="%1.%2"/>
      <w:lvlJc w:val="left"/>
      <w:pPr>
        <w:ind w:left="430" w:hanging="43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4CED626D"/>
    <w:multiLevelType w:val="hybridMultilevel"/>
    <w:tmpl w:val="623617A4"/>
    <w:lvl w:ilvl="0" w:tplc="42A065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2F3F98"/>
    <w:multiLevelType w:val="hybridMultilevel"/>
    <w:tmpl w:val="F5763B14"/>
    <w:lvl w:ilvl="0" w:tplc="027235C6">
      <w:start w:val="1"/>
      <w:numFmt w:val="bullet"/>
      <w:lvlText w:val="•"/>
      <w:lvlJc w:val="left"/>
      <w:pPr>
        <w:ind w:left="2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6C6039C">
      <w:start w:val="1"/>
      <w:numFmt w:val="bullet"/>
      <w:lvlText w:val="o"/>
      <w:lvlJc w:val="left"/>
      <w:pPr>
        <w:ind w:left="118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F62A6A62">
      <w:start w:val="1"/>
      <w:numFmt w:val="bullet"/>
      <w:lvlText w:val="▪"/>
      <w:lvlJc w:val="left"/>
      <w:pPr>
        <w:ind w:left="19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90F6AB6A">
      <w:start w:val="1"/>
      <w:numFmt w:val="bullet"/>
      <w:lvlText w:val="•"/>
      <w:lvlJc w:val="left"/>
      <w:pPr>
        <w:ind w:left="26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BAED676">
      <w:start w:val="1"/>
      <w:numFmt w:val="bullet"/>
      <w:lvlText w:val="o"/>
      <w:lvlJc w:val="left"/>
      <w:pPr>
        <w:ind w:left="334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0498966E">
      <w:start w:val="1"/>
      <w:numFmt w:val="bullet"/>
      <w:lvlText w:val="▪"/>
      <w:lvlJc w:val="left"/>
      <w:pPr>
        <w:ind w:left="40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68E49102">
      <w:start w:val="1"/>
      <w:numFmt w:val="bullet"/>
      <w:lvlText w:val="•"/>
      <w:lvlJc w:val="left"/>
      <w:pPr>
        <w:ind w:left="47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D96B30A">
      <w:start w:val="1"/>
      <w:numFmt w:val="bullet"/>
      <w:lvlText w:val="o"/>
      <w:lvlJc w:val="left"/>
      <w:pPr>
        <w:ind w:left="55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162E6428">
      <w:start w:val="1"/>
      <w:numFmt w:val="bullet"/>
      <w:lvlText w:val="▪"/>
      <w:lvlJc w:val="left"/>
      <w:pPr>
        <w:ind w:left="622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32" w15:restartNumberingAfterBreak="0">
    <w:nsid w:val="534B1C19"/>
    <w:multiLevelType w:val="hybridMultilevel"/>
    <w:tmpl w:val="4D1EE20E"/>
    <w:lvl w:ilvl="0" w:tplc="2CD44666">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140D7B"/>
    <w:multiLevelType w:val="multilevel"/>
    <w:tmpl w:val="31E8DBDC"/>
    <w:lvl w:ilvl="0">
      <w:start w:val="1"/>
      <w:numFmt w:val="bullet"/>
      <w:lvlText w:val=""/>
      <w:lvlJc w:val="left"/>
      <w:pPr>
        <w:ind w:left="360" w:hanging="360"/>
      </w:pPr>
      <w:rPr>
        <w:rFonts w:ascii="Symbol" w:hAnsi="Symbol" w:hint="default"/>
      </w:rPr>
    </w:lvl>
    <w:lvl w:ilvl="1">
      <w:start w:val="1"/>
      <w:numFmt w:val="decimal"/>
      <w:isLgl/>
      <w:lvlText w:val="%1.%2"/>
      <w:lvlJc w:val="left"/>
      <w:pPr>
        <w:ind w:left="430" w:hanging="43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5B0403BB"/>
    <w:multiLevelType w:val="multilevel"/>
    <w:tmpl w:val="49A24F5A"/>
    <w:lvl w:ilvl="0">
      <w:start w:val="1"/>
      <w:numFmt w:val="decimal"/>
      <w:lvlText w:val="%1."/>
      <w:lvlJc w:val="left"/>
      <w:pPr>
        <w:ind w:left="360" w:hanging="360"/>
      </w:pPr>
      <w:rPr>
        <w:rFonts w:hint="default"/>
      </w:rPr>
    </w:lvl>
    <w:lvl w:ilvl="1">
      <w:start w:val="1"/>
      <w:numFmt w:val="decimal"/>
      <w:isLgl/>
      <w:lvlText w:val="%1.%2"/>
      <w:lvlJc w:val="left"/>
      <w:pPr>
        <w:ind w:left="430" w:hanging="43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5CBC6D94"/>
    <w:multiLevelType w:val="multilevel"/>
    <w:tmpl w:val="4604953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6659F2"/>
    <w:multiLevelType w:val="hybridMultilevel"/>
    <w:tmpl w:val="DD7C9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B2588B"/>
    <w:multiLevelType w:val="hybridMultilevel"/>
    <w:tmpl w:val="349248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4E86DEE"/>
    <w:multiLevelType w:val="multilevel"/>
    <w:tmpl w:val="E8C43044"/>
    <w:lvl w:ilvl="0">
      <w:start w:val="1"/>
      <w:numFmt w:val="bullet"/>
      <w:lvlText w:val=""/>
      <w:lvlJc w:val="left"/>
      <w:pPr>
        <w:ind w:left="360" w:hanging="360"/>
      </w:pPr>
      <w:rPr>
        <w:rFonts w:ascii="Symbol" w:hAnsi="Symbol" w:hint="default"/>
      </w:rPr>
    </w:lvl>
    <w:lvl w:ilvl="1">
      <w:start w:val="1"/>
      <w:numFmt w:val="decimal"/>
      <w:isLgl/>
      <w:lvlText w:val="%1.%2"/>
      <w:lvlJc w:val="left"/>
      <w:pPr>
        <w:ind w:left="430" w:hanging="43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6C152A2"/>
    <w:multiLevelType w:val="hybridMultilevel"/>
    <w:tmpl w:val="C9B0F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F84AA8"/>
    <w:multiLevelType w:val="hybridMultilevel"/>
    <w:tmpl w:val="8ACAF752"/>
    <w:lvl w:ilvl="0" w:tplc="42A065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0E6E06"/>
    <w:multiLevelType w:val="hybridMultilevel"/>
    <w:tmpl w:val="3DAA02A2"/>
    <w:lvl w:ilvl="0" w:tplc="42A065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23EC6"/>
    <w:multiLevelType w:val="hybridMultilevel"/>
    <w:tmpl w:val="0960264E"/>
    <w:lvl w:ilvl="0" w:tplc="42A065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F7319C"/>
    <w:multiLevelType w:val="multilevel"/>
    <w:tmpl w:val="3850AEEE"/>
    <w:lvl w:ilvl="0">
      <w:start w:val="1"/>
      <w:numFmt w:val="decimal"/>
      <w:lvlText w:val="%1."/>
      <w:lvlJc w:val="left"/>
      <w:pPr>
        <w:ind w:left="360" w:hanging="360"/>
      </w:pPr>
      <w:rPr>
        <w:rFonts w:ascii="Arial" w:eastAsiaTheme="majorEastAsia" w:hAnsi="Arial" w:cs="Arial"/>
      </w:rPr>
    </w:lvl>
    <w:lvl w:ilvl="1">
      <w:start w:val="1"/>
      <w:numFmt w:val="decimal"/>
      <w:isLgl/>
      <w:lvlText w:val="%1.%2"/>
      <w:lvlJc w:val="left"/>
      <w:pPr>
        <w:ind w:left="430" w:hanging="43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77A26679"/>
    <w:multiLevelType w:val="multilevel"/>
    <w:tmpl w:val="A8344422"/>
    <w:lvl w:ilvl="0">
      <w:start w:val="1"/>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720" w:hanging="360"/>
      </w:pPr>
      <w:rPr>
        <w:rFonts w:ascii="Courier New" w:hAnsi="Courier New" w:cs="Courier New"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eastAsiaTheme="minorHAnsi" w:hAnsi="Symbol" w:cstheme="minorBidi"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482B42"/>
    <w:multiLevelType w:val="hybridMultilevel"/>
    <w:tmpl w:val="93A80D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BD743E4"/>
    <w:multiLevelType w:val="multilevel"/>
    <w:tmpl w:val="6262C4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D7717A0"/>
    <w:multiLevelType w:val="hybridMultilevel"/>
    <w:tmpl w:val="1FAE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61594219">
    <w:abstractNumId w:val="43"/>
  </w:num>
  <w:num w:numId="2" w16cid:durableId="1898710460">
    <w:abstractNumId w:val="27"/>
  </w:num>
  <w:num w:numId="3" w16cid:durableId="1607155048">
    <w:abstractNumId w:val="6"/>
  </w:num>
  <w:num w:numId="4" w16cid:durableId="1005523700">
    <w:abstractNumId w:val="19"/>
  </w:num>
  <w:num w:numId="5" w16cid:durableId="278489116">
    <w:abstractNumId w:val="28"/>
  </w:num>
  <w:num w:numId="6" w16cid:durableId="576213430">
    <w:abstractNumId w:val="13"/>
  </w:num>
  <w:num w:numId="7" w16cid:durableId="1392658706">
    <w:abstractNumId w:val="44"/>
  </w:num>
  <w:num w:numId="8" w16cid:durableId="616645672">
    <w:abstractNumId w:val="4"/>
  </w:num>
  <w:num w:numId="9" w16cid:durableId="1813980258">
    <w:abstractNumId w:val="40"/>
  </w:num>
  <w:num w:numId="10" w16cid:durableId="492917713">
    <w:abstractNumId w:val="25"/>
  </w:num>
  <w:num w:numId="11" w16cid:durableId="1776167570">
    <w:abstractNumId w:val="41"/>
  </w:num>
  <w:num w:numId="12" w16cid:durableId="1793786761">
    <w:abstractNumId w:val="30"/>
  </w:num>
  <w:num w:numId="13" w16cid:durableId="39134099">
    <w:abstractNumId w:val="42"/>
  </w:num>
  <w:num w:numId="14" w16cid:durableId="135683237">
    <w:abstractNumId w:val="36"/>
  </w:num>
  <w:num w:numId="15" w16cid:durableId="142514954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3978732">
    <w:abstractNumId w:val="35"/>
  </w:num>
  <w:num w:numId="17" w16cid:durableId="1704091373">
    <w:abstractNumId w:val="39"/>
  </w:num>
  <w:num w:numId="18" w16cid:durableId="395275268">
    <w:abstractNumId w:val="18"/>
  </w:num>
  <w:num w:numId="19" w16cid:durableId="1515193287">
    <w:abstractNumId w:val="34"/>
  </w:num>
  <w:num w:numId="20" w16cid:durableId="70586707">
    <w:abstractNumId w:val="23"/>
  </w:num>
  <w:num w:numId="21" w16cid:durableId="427580161">
    <w:abstractNumId w:val="31"/>
  </w:num>
  <w:num w:numId="22" w16cid:durableId="253054009">
    <w:abstractNumId w:val="22"/>
  </w:num>
  <w:num w:numId="23" w16cid:durableId="781610810">
    <w:abstractNumId w:val="21"/>
  </w:num>
  <w:num w:numId="24" w16cid:durableId="832917783">
    <w:abstractNumId w:val="9"/>
  </w:num>
  <w:num w:numId="25" w16cid:durableId="592473069">
    <w:abstractNumId w:val="46"/>
  </w:num>
  <w:num w:numId="26" w16cid:durableId="1177384805">
    <w:abstractNumId w:val="12"/>
  </w:num>
  <w:num w:numId="27" w16cid:durableId="1818371984">
    <w:abstractNumId w:val="5"/>
  </w:num>
  <w:num w:numId="28" w16cid:durableId="1001815640">
    <w:abstractNumId w:val="29"/>
  </w:num>
  <w:num w:numId="29" w16cid:durableId="1439059149">
    <w:abstractNumId w:val="33"/>
  </w:num>
  <w:num w:numId="30" w16cid:durableId="1303846519">
    <w:abstractNumId w:val="16"/>
  </w:num>
  <w:num w:numId="31" w16cid:durableId="1330592930">
    <w:abstractNumId w:val="38"/>
  </w:num>
  <w:num w:numId="32" w16cid:durableId="556204346">
    <w:abstractNumId w:val="3"/>
  </w:num>
  <w:num w:numId="33" w16cid:durableId="467358239">
    <w:abstractNumId w:val="24"/>
  </w:num>
  <w:num w:numId="34" w16cid:durableId="238099413">
    <w:abstractNumId w:val="15"/>
  </w:num>
  <w:num w:numId="35" w16cid:durableId="1187669793">
    <w:abstractNumId w:val="10"/>
  </w:num>
  <w:num w:numId="36" w16cid:durableId="1910186332">
    <w:abstractNumId w:val="47"/>
  </w:num>
  <w:num w:numId="37" w16cid:durableId="1408722183">
    <w:abstractNumId w:val="45"/>
  </w:num>
  <w:num w:numId="38" w16cid:durableId="1711106850">
    <w:abstractNumId w:val="1"/>
  </w:num>
  <w:num w:numId="39" w16cid:durableId="2069570795">
    <w:abstractNumId w:val="32"/>
  </w:num>
  <w:num w:numId="40" w16cid:durableId="466050691">
    <w:abstractNumId w:val="11"/>
  </w:num>
  <w:num w:numId="41" w16cid:durableId="284123381">
    <w:abstractNumId w:val="37"/>
  </w:num>
  <w:num w:numId="42" w16cid:durableId="701133048">
    <w:abstractNumId w:val="20"/>
  </w:num>
  <w:num w:numId="43" w16cid:durableId="423691970">
    <w:abstractNumId w:val="0"/>
  </w:num>
  <w:num w:numId="44" w16cid:durableId="1731345383">
    <w:abstractNumId w:val="26"/>
  </w:num>
  <w:num w:numId="45" w16cid:durableId="2050373739">
    <w:abstractNumId w:val="8"/>
  </w:num>
  <w:num w:numId="46" w16cid:durableId="1288269522">
    <w:abstractNumId w:val="17"/>
  </w:num>
  <w:num w:numId="47" w16cid:durableId="1015689009">
    <w:abstractNumId w:val="14"/>
  </w:num>
  <w:num w:numId="48" w16cid:durableId="384959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E68"/>
    <w:rsid w:val="0000451A"/>
    <w:rsid w:val="00004D6D"/>
    <w:rsid w:val="00007E72"/>
    <w:rsid w:val="000120C0"/>
    <w:rsid w:val="000148D9"/>
    <w:rsid w:val="00014945"/>
    <w:rsid w:val="00015C19"/>
    <w:rsid w:val="00016F7F"/>
    <w:rsid w:val="0002400A"/>
    <w:rsid w:val="00025333"/>
    <w:rsid w:val="000255E8"/>
    <w:rsid w:val="00025C0F"/>
    <w:rsid w:val="00026069"/>
    <w:rsid w:val="000344E2"/>
    <w:rsid w:val="00040A9A"/>
    <w:rsid w:val="000500B5"/>
    <w:rsid w:val="00051B7E"/>
    <w:rsid w:val="0005555F"/>
    <w:rsid w:val="00057F33"/>
    <w:rsid w:val="0006310C"/>
    <w:rsid w:val="00063E23"/>
    <w:rsid w:val="00064D62"/>
    <w:rsid w:val="00065C84"/>
    <w:rsid w:val="00066C55"/>
    <w:rsid w:val="0006724D"/>
    <w:rsid w:val="000705C0"/>
    <w:rsid w:val="00070BE4"/>
    <w:rsid w:val="000731BE"/>
    <w:rsid w:val="000775DD"/>
    <w:rsid w:val="0008004B"/>
    <w:rsid w:val="000824F5"/>
    <w:rsid w:val="00084AEB"/>
    <w:rsid w:val="00085E66"/>
    <w:rsid w:val="000863CF"/>
    <w:rsid w:val="00086816"/>
    <w:rsid w:val="00090572"/>
    <w:rsid w:val="000914B3"/>
    <w:rsid w:val="00093259"/>
    <w:rsid w:val="000A08F6"/>
    <w:rsid w:val="000A0F9A"/>
    <w:rsid w:val="000A37A5"/>
    <w:rsid w:val="000A3DE0"/>
    <w:rsid w:val="000A4870"/>
    <w:rsid w:val="000A50EA"/>
    <w:rsid w:val="000B017C"/>
    <w:rsid w:val="000B0D33"/>
    <w:rsid w:val="000B4B16"/>
    <w:rsid w:val="000B6D62"/>
    <w:rsid w:val="000B7532"/>
    <w:rsid w:val="000C2D0C"/>
    <w:rsid w:val="000C2F05"/>
    <w:rsid w:val="000C5C59"/>
    <w:rsid w:val="000D130D"/>
    <w:rsid w:val="000D1522"/>
    <w:rsid w:val="000D18D9"/>
    <w:rsid w:val="000D6C93"/>
    <w:rsid w:val="000D6F96"/>
    <w:rsid w:val="000E2D4A"/>
    <w:rsid w:val="000E77F1"/>
    <w:rsid w:val="000E7B10"/>
    <w:rsid w:val="000F50C1"/>
    <w:rsid w:val="00101B16"/>
    <w:rsid w:val="00101BE7"/>
    <w:rsid w:val="00103733"/>
    <w:rsid w:val="001076D6"/>
    <w:rsid w:val="00110095"/>
    <w:rsid w:val="001102A7"/>
    <w:rsid w:val="00110673"/>
    <w:rsid w:val="00110A1D"/>
    <w:rsid w:val="0011608C"/>
    <w:rsid w:val="001233DC"/>
    <w:rsid w:val="0012362D"/>
    <w:rsid w:val="0012492A"/>
    <w:rsid w:val="001271B5"/>
    <w:rsid w:val="00127E1F"/>
    <w:rsid w:val="00134509"/>
    <w:rsid w:val="00135AC8"/>
    <w:rsid w:val="001368C6"/>
    <w:rsid w:val="001406CB"/>
    <w:rsid w:val="001434C0"/>
    <w:rsid w:val="00153671"/>
    <w:rsid w:val="00154553"/>
    <w:rsid w:val="00161913"/>
    <w:rsid w:val="001622F3"/>
    <w:rsid w:val="00164DE3"/>
    <w:rsid w:val="0016670B"/>
    <w:rsid w:val="00173BED"/>
    <w:rsid w:val="001753AB"/>
    <w:rsid w:val="00177A78"/>
    <w:rsid w:val="00177DB0"/>
    <w:rsid w:val="0018049F"/>
    <w:rsid w:val="00182213"/>
    <w:rsid w:val="001841CB"/>
    <w:rsid w:val="00191582"/>
    <w:rsid w:val="00191EB5"/>
    <w:rsid w:val="00194D1B"/>
    <w:rsid w:val="001A6323"/>
    <w:rsid w:val="001A6DCA"/>
    <w:rsid w:val="001A75D2"/>
    <w:rsid w:val="001B0D50"/>
    <w:rsid w:val="001B281E"/>
    <w:rsid w:val="001B5E28"/>
    <w:rsid w:val="001B625B"/>
    <w:rsid w:val="001C4848"/>
    <w:rsid w:val="001C7527"/>
    <w:rsid w:val="001D3439"/>
    <w:rsid w:val="001D4AF1"/>
    <w:rsid w:val="001E2AEC"/>
    <w:rsid w:val="001E444A"/>
    <w:rsid w:val="001E5C92"/>
    <w:rsid w:val="001F6346"/>
    <w:rsid w:val="001F696E"/>
    <w:rsid w:val="00200A90"/>
    <w:rsid w:val="00200F88"/>
    <w:rsid w:val="00203BBD"/>
    <w:rsid w:val="0020624A"/>
    <w:rsid w:val="0021126D"/>
    <w:rsid w:val="00212B24"/>
    <w:rsid w:val="00213FBA"/>
    <w:rsid w:val="00216A70"/>
    <w:rsid w:val="00217E42"/>
    <w:rsid w:val="0022739F"/>
    <w:rsid w:val="002308CC"/>
    <w:rsid w:val="002318B5"/>
    <w:rsid w:val="00245174"/>
    <w:rsid w:val="002511E6"/>
    <w:rsid w:val="00253918"/>
    <w:rsid w:val="00260360"/>
    <w:rsid w:val="00260E89"/>
    <w:rsid w:val="002623A3"/>
    <w:rsid w:val="00270417"/>
    <w:rsid w:val="00271E15"/>
    <w:rsid w:val="002726DD"/>
    <w:rsid w:val="002800F3"/>
    <w:rsid w:val="00280B3D"/>
    <w:rsid w:val="002816AA"/>
    <w:rsid w:val="00284318"/>
    <w:rsid w:val="00284BE0"/>
    <w:rsid w:val="00286FCE"/>
    <w:rsid w:val="002946B5"/>
    <w:rsid w:val="002A165D"/>
    <w:rsid w:val="002B1740"/>
    <w:rsid w:val="002B28CC"/>
    <w:rsid w:val="002B58C7"/>
    <w:rsid w:val="002C1011"/>
    <w:rsid w:val="002C7EFA"/>
    <w:rsid w:val="002D4CEA"/>
    <w:rsid w:val="002D6CB2"/>
    <w:rsid w:val="002D747E"/>
    <w:rsid w:val="002E2A58"/>
    <w:rsid w:val="002E3132"/>
    <w:rsid w:val="002E6D48"/>
    <w:rsid w:val="00302A6C"/>
    <w:rsid w:val="00306C1C"/>
    <w:rsid w:val="003109ED"/>
    <w:rsid w:val="00313785"/>
    <w:rsid w:val="00315A08"/>
    <w:rsid w:val="00315FB0"/>
    <w:rsid w:val="003163D5"/>
    <w:rsid w:val="0031787B"/>
    <w:rsid w:val="00326836"/>
    <w:rsid w:val="003271AC"/>
    <w:rsid w:val="00327C33"/>
    <w:rsid w:val="00331585"/>
    <w:rsid w:val="00331A72"/>
    <w:rsid w:val="00331E0D"/>
    <w:rsid w:val="0034323C"/>
    <w:rsid w:val="00346217"/>
    <w:rsid w:val="00346996"/>
    <w:rsid w:val="00346FA9"/>
    <w:rsid w:val="00350AD3"/>
    <w:rsid w:val="00352FB1"/>
    <w:rsid w:val="003530C1"/>
    <w:rsid w:val="00354869"/>
    <w:rsid w:val="00355C0D"/>
    <w:rsid w:val="00355C59"/>
    <w:rsid w:val="003626E9"/>
    <w:rsid w:val="0036471A"/>
    <w:rsid w:val="00365528"/>
    <w:rsid w:val="00366598"/>
    <w:rsid w:val="0036683C"/>
    <w:rsid w:val="00370218"/>
    <w:rsid w:val="0038637B"/>
    <w:rsid w:val="00393360"/>
    <w:rsid w:val="0039386E"/>
    <w:rsid w:val="0039562D"/>
    <w:rsid w:val="00396BC5"/>
    <w:rsid w:val="003A1DE0"/>
    <w:rsid w:val="003B0E8B"/>
    <w:rsid w:val="003B1879"/>
    <w:rsid w:val="003B3221"/>
    <w:rsid w:val="003B342E"/>
    <w:rsid w:val="003B3467"/>
    <w:rsid w:val="003B3CE1"/>
    <w:rsid w:val="003B42F6"/>
    <w:rsid w:val="003B5356"/>
    <w:rsid w:val="003C08F8"/>
    <w:rsid w:val="003C3D58"/>
    <w:rsid w:val="003C5832"/>
    <w:rsid w:val="003C70E5"/>
    <w:rsid w:val="003D0E4D"/>
    <w:rsid w:val="003D288C"/>
    <w:rsid w:val="003D6EA9"/>
    <w:rsid w:val="003E1E6F"/>
    <w:rsid w:val="003E77CD"/>
    <w:rsid w:val="003F0BBC"/>
    <w:rsid w:val="003F14C0"/>
    <w:rsid w:val="00400D31"/>
    <w:rsid w:val="004018F2"/>
    <w:rsid w:val="00402248"/>
    <w:rsid w:val="00402D6D"/>
    <w:rsid w:val="00402E8B"/>
    <w:rsid w:val="00405BA5"/>
    <w:rsid w:val="004063C3"/>
    <w:rsid w:val="00415918"/>
    <w:rsid w:val="00422AEB"/>
    <w:rsid w:val="0042402F"/>
    <w:rsid w:val="00425D02"/>
    <w:rsid w:val="0043009F"/>
    <w:rsid w:val="0043019C"/>
    <w:rsid w:val="00433932"/>
    <w:rsid w:val="00440218"/>
    <w:rsid w:val="00444508"/>
    <w:rsid w:val="004449F6"/>
    <w:rsid w:val="00446975"/>
    <w:rsid w:val="00450D77"/>
    <w:rsid w:val="00451DFA"/>
    <w:rsid w:val="00452403"/>
    <w:rsid w:val="00461A2C"/>
    <w:rsid w:val="00462352"/>
    <w:rsid w:val="004640FF"/>
    <w:rsid w:val="00467DEF"/>
    <w:rsid w:val="00467E20"/>
    <w:rsid w:val="0047055F"/>
    <w:rsid w:val="004776DB"/>
    <w:rsid w:val="004814B5"/>
    <w:rsid w:val="004817D2"/>
    <w:rsid w:val="00481903"/>
    <w:rsid w:val="00483217"/>
    <w:rsid w:val="004917B7"/>
    <w:rsid w:val="00497492"/>
    <w:rsid w:val="004A0EDB"/>
    <w:rsid w:val="004A189B"/>
    <w:rsid w:val="004A2E34"/>
    <w:rsid w:val="004A4608"/>
    <w:rsid w:val="004B19AE"/>
    <w:rsid w:val="004B5038"/>
    <w:rsid w:val="004B71D5"/>
    <w:rsid w:val="004C0B91"/>
    <w:rsid w:val="004D1A27"/>
    <w:rsid w:val="004D205A"/>
    <w:rsid w:val="004D50A8"/>
    <w:rsid w:val="004E23A8"/>
    <w:rsid w:val="004E78F0"/>
    <w:rsid w:val="004F0E43"/>
    <w:rsid w:val="004F215B"/>
    <w:rsid w:val="004F224A"/>
    <w:rsid w:val="004F56E8"/>
    <w:rsid w:val="004F67F7"/>
    <w:rsid w:val="005000F4"/>
    <w:rsid w:val="00500982"/>
    <w:rsid w:val="00500B81"/>
    <w:rsid w:val="00500E68"/>
    <w:rsid w:val="00502E19"/>
    <w:rsid w:val="005034EF"/>
    <w:rsid w:val="00506115"/>
    <w:rsid w:val="0051069F"/>
    <w:rsid w:val="00510CA1"/>
    <w:rsid w:val="00512298"/>
    <w:rsid w:val="00522004"/>
    <w:rsid w:val="00522035"/>
    <w:rsid w:val="0052247D"/>
    <w:rsid w:val="0053220D"/>
    <w:rsid w:val="00532E71"/>
    <w:rsid w:val="00536AEF"/>
    <w:rsid w:val="00551E0D"/>
    <w:rsid w:val="005546B6"/>
    <w:rsid w:val="00554AB7"/>
    <w:rsid w:val="00557B5E"/>
    <w:rsid w:val="00564E51"/>
    <w:rsid w:val="005664CA"/>
    <w:rsid w:val="00566BCA"/>
    <w:rsid w:val="005710AA"/>
    <w:rsid w:val="00583D87"/>
    <w:rsid w:val="00595224"/>
    <w:rsid w:val="005A0EDF"/>
    <w:rsid w:val="005A6424"/>
    <w:rsid w:val="005B2685"/>
    <w:rsid w:val="005B413F"/>
    <w:rsid w:val="005B7901"/>
    <w:rsid w:val="005C4457"/>
    <w:rsid w:val="005C4B47"/>
    <w:rsid w:val="005C6F1C"/>
    <w:rsid w:val="005D146D"/>
    <w:rsid w:val="005D42C7"/>
    <w:rsid w:val="005D5858"/>
    <w:rsid w:val="005E044D"/>
    <w:rsid w:val="005E0A6C"/>
    <w:rsid w:val="005E4B64"/>
    <w:rsid w:val="005F0F5D"/>
    <w:rsid w:val="005F4584"/>
    <w:rsid w:val="00605D7B"/>
    <w:rsid w:val="00612A46"/>
    <w:rsid w:val="00612B81"/>
    <w:rsid w:val="006164E5"/>
    <w:rsid w:val="00616DDD"/>
    <w:rsid w:val="006176CF"/>
    <w:rsid w:val="00620466"/>
    <w:rsid w:val="006236B8"/>
    <w:rsid w:val="00624636"/>
    <w:rsid w:val="006316AF"/>
    <w:rsid w:val="00632F5B"/>
    <w:rsid w:val="006347EA"/>
    <w:rsid w:val="00634BF9"/>
    <w:rsid w:val="0063596E"/>
    <w:rsid w:val="00637813"/>
    <w:rsid w:val="006443F6"/>
    <w:rsid w:val="00646D2B"/>
    <w:rsid w:val="00654425"/>
    <w:rsid w:val="006642D3"/>
    <w:rsid w:val="00680523"/>
    <w:rsid w:val="00680911"/>
    <w:rsid w:val="006811FC"/>
    <w:rsid w:val="00682DEB"/>
    <w:rsid w:val="00683919"/>
    <w:rsid w:val="00687087"/>
    <w:rsid w:val="006931DB"/>
    <w:rsid w:val="00697B9C"/>
    <w:rsid w:val="006A7D36"/>
    <w:rsid w:val="006B247D"/>
    <w:rsid w:val="006B3B31"/>
    <w:rsid w:val="006B4B76"/>
    <w:rsid w:val="006B4F87"/>
    <w:rsid w:val="006B7BB4"/>
    <w:rsid w:val="006C1111"/>
    <w:rsid w:val="006C11AA"/>
    <w:rsid w:val="006C6CB3"/>
    <w:rsid w:val="006D05E8"/>
    <w:rsid w:val="006D14C5"/>
    <w:rsid w:val="006D2C27"/>
    <w:rsid w:val="006D37C2"/>
    <w:rsid w:val="006D6E41"/>
    <w:rsid w:val="006E036B"/>
    <w:rsid w:val="006F2ECA"/>
    <w:rsid w:val="006F527F"/>
    <w:rsid w:val="00704802"/>
    <w:rsid w:val="00713FBF"/>
    <w:rsid w:val="007154DB"/>
    <w:rsid w:val="00716167"/>
    <w:rsid w:val="00716495"/>
    <w:rsid w:val="00716820"/>
    <w:rsid w:val="00724FC9"/>
    <w:rsid w:val="0072508C"/>
    <w:rsid w:val="00730092"/>
    <w:rsid w:val="007327B7"/>
    <w:rsid w:val="0073556B"/>
    <w:rsid w:val="00735C47"/>
    <w:rsid w:val="00736385"/>
    <w:rsid w:val="00736DF8"/>
    <w:rsid w:val="00736FBC"/>
    <w:rsid w:val="0074109B"/>
    <w:rsid w:val="00742147"/>
    <w:rsid w:val="00743B09"/>
    <w:rsid w:val="00746CC0"/>
    <w:rsid w:val="00747D3B"/>
    <w:rsid w:val="00751DE4"/>
    <w:rsid w:val="00753B5D"/>
    <w:rsid w:val="007559D8"/>
    <w:rsid w:val="0076249F"/>
    <w:rsid w:val="00764182"/>
    <w:rsid w:val="0076449F"/>
    <w:rsid w:val="007646FB"/>
    <w:rsid w:val="00764882"/>
    <w:rsid w:val="0077707C"/>
    <w:rsid w:val="00780BA7"/>
    <w:rsid w:val="00780E50"/>
    <w:rsid w:val="00781245"/>
    <w:rsid w:val="00783211"/>
    <w:rsid w:val="00793A23"/>
    <w:rsid w:val="007A6524"/>
    <w:rsid w:val="007A6AAA"/>
    <w:rsid w:val="007B02F2"/>
    <w:rsid w:val="007B0BE3"/>
    <w:rsid w:val="007B1547"/>
    <w:rsid w:val="007C1251"/>
    <w:rsid w:val="007C21DF"/>
    <w:rsid w:val="007C68A4"/>
    <w:rsid w:val="007D5AE5"/>
    <w:rsid w:val="007D5EA6"/>
    <w:rsid w:val="007D731D"/>
    <w:rsid w:val="007E1EF9"/>
    <w:rsid w:val="007E4A4A"/>
    <w:rsid w:val="007E4A7F"/>
    <w:rsid w:val="007E4AEE"/>
    <w:rsid w:val="007E7956"/>
    <w:rsid w:val="007F7A67"/>
    <w:rsid w:val="008035DC"/>
    <w:rsid w:val="00810ADD"/>
    <w:rsid w:val="00811435"/>
    <w:rsid w:val="00813F7D"/>
    <w:rsid w:val="008146D6"/>
    <w:rsid w:val="00814C40"/>
    <w:rsid w:val="008173F6"/>
    <w:rsid w:val="00822B3F"/>
    <w:rsid w:val="00822DAC"/>
    <w:rsid w:val="00830E3A"/>
    <w:rsid w:val="0083126A"/>
    <w:rsid w:val="0083168D"/>
    <w:rsid w:val="00831E48"/>
    <w:rsid w:val="0084242A"/>
    <w:rsid w:val="00842E16"/>
    <w:rsid w:val="0084482D"/>
    <w:rsid w:val="008450F1"/>
    <w:rsid w:val="008456A4"/>
    <w:rsid w:val="00845DC8"/>
    <w:rsid w:val="00847356"/>
    <w:rsid w:val="0085320A"/>
    <w:rsid w:val="00854CCB"/>
    <w:rsid w:val="00854D87"/>
    <w:rsid w:val="0086077F"/>
    <w:rsid w:val="00866532"/>
    <w:rsid w:val="008736E5"/>
    <w:rsid w:val="00875714"/>
    <w:rsid w:val="008806EE"/>
    <w:rsid w:val="0088313E"/>
    <w:rsid w:val="00883DE5"/>
    <w:rsid w:val="00887A20"/>
    <w:rsid w:val="0089232C"/>
    <w:rsid w:val="00893FB8"/>
    <w:rsid w:val="00894705"/>
    <w:rsid w:val="008A68A1"/>
    <w:rsid w:val="008B0BB6"/>
    <w:rsid w:val="008B2CEB"/>
    <w:rsid w:val="008B6E33"/>
    <w:rsid w:val="008B777C"/>
    <w:rsid w:val="008C7215"/>
    <w:rsid w:val="008E4B37"/>
    <w:rsid w:val="008E7D82"/>
    <w:rsid w:val="008F3748"/>
    <w:rsid w:val="008F6694"/>
    <w:rsid w:val="008F76CD"/>
    <w:rsid w:val="00902642"/>
    <w:rsid w:val="00903442"/>
    <w:rsid w:val="00903A16"/>
    <w:rsid w:val="009051EF"/>
    <w:rsid w:val="00905A41"/>
    <w:rsid w:val="009068AB"/>
    <w:rsid w:val="0091322A"/>
    <w:rsid w:val="009242D2"/>
    <w:rsid w:val="009261BE"/>
    <w:rsid w:val="0092746A"/>
    <w:rsid w:val="00934672"/>
    <w:rsid w:val="00940A44"/>
    <w:rsid w:val="00943311"/>
    <w:rsid w:val="009502B5"/>
    <w:rsid w:val="00950454"/>
    <w:rsid w:val="009520CD"/>
    <w:rsid w:val="00952C8F"/>
    <w:rsid w:val="00956EE4"/>
    <w:rsid w:val="00963F79"/>
    <w:rsid w:val="00972BB4"/>
    <w:rsid w:val="00973022"/>
    <w:rsid w:val="009752DE"/>
    <w:rsid w:val="0097595E"/>
    <w:rsid w:val="009821A6"/>
    <w:rsid w:val="0099032F"/>
    <w:rsid w:val="009911B0"/>
    <w:rsid w:val="00991441"/>
    <w:rsid w:val="0099562C"/>
    <w:rsid w:val="009A074B"/>
    <w:rsid w:val="009A1DF5"/>
    <w:rsid w:val="009A3511"/>
    <w:rsid w:val="009A4B1A"/>
    <w:rsid w:val="009A74A4"/>
    <w:rsid w:val="009A7C44"/>
    <w:rsid w:val="009B04E4"/>
    <w:rsid w:val="009B1486"/>
    <w:rsid w:val="009B5EA1"/>
    <w:rsid w:val="009C2812"/>
    <w:rsid w:val="009C678E"/>
    <w:rsid w:val="009C6810"/>
    <w:rsid w:val="009C7B11"/>
    <w:rsid w:val="009D5C00"/>
    <w:rsid w:val="009E130E"/>
    <w:rsid w:val="009E3CE2"/>
    <w:rsid w:val="009E778C"/>
    <w:rsid w:val="009F3D52"/>
    <w:rsid w:val="009F5CDD"/>
    <w:rsid w:val="009F6C9D"/>
    <w:rsid w:val="00A0070E"/>
    <w:rsid w:val="00A01770"/>
    <w:rsid w:val="00A05D86"/>
    <w:rsid w:val="00A07572"/>
    <w:rsid w:val="00A0785A"/>
    <w:rsid w:val="00A15877"/>
    <w:rsid w:val="00A23FDC"/>
    <w:rsid w:val="00A25470"/>
    <w:rsid w:val="00A44285"/>
    <w:rsid w:val="00A4574F"/>
    <w:rsid w:val="00A47CDA"/>
    <w:rsid w:val="00A50F69"/>
    <w:rsid w:val="00A51068"/>
    <w:rsid w:val="00A54C3B"/>
    <w:rsid w:val="00A62919"/>
    <w:rsid w:val="00A63707"/>
    <w:rsid w:val="00A85517"/>
    <w:rsid w:val="00A85729"/>
    <w:rsid w:val="00A85BA4"/>
    <w:rsid w:val="00A86DE0"/>
    <w:rsid w:val="00A9078F"/>
    <w:rsid w:val="00A91966"/>
    <w:rsid w:val="00A9315D"/>
    <w:rsid w:val="00A9732A"/>
    <w:rsid w:val="00AA298F"/>
    <w:rsid w:val="00AA7CEC"/>
    <w:rsid w:val="00AB6339"/>
    <w:rsid w:val="00AC048D"/>
    <w:rsid w:val="00AC3F81"/>
    <w:rsid w:val="00AC6AE2"/>
    <w:rsid w:val="00AC7635"/>
    <w:rsid w:val="00AD2B8F"/>
    <w:rsid w:val="00AE0FB4"/>
    <w:rsid w:val="00AE3A14"/>
    <w:rsid w:val="00AF5381"/>
    <w:rsid w:val="00AF61F6"/>
    <w:rsid w:val="00B01029"/>
    <w:rsid w:val="00B11737"/>
    <w:rsid w:val="00B16ABF"/>
    <w:rsid w:val="00B228FE"/>
    <w:rsid w:val="00B2507F"/>
    <w:rsid w:val="00B260E0"/>
    <w:rsid w:val="00B3618A"/>
    <w:rsid w:val="00B4051C"/>
    <w:rsid w:val="00B414E5"/>
    <w:rsid w:val="00B4284E"/>
    <w:rsid w:val="00B50622"/>
    <w:rsid w:val="00B54801"/>
    <w:rsid w:val="00B54EED"/>
    <w:rsid w:val="00B61D45"/>
    <w:rsid w:val="00B65721"/>
    <w:rsid w:val="00B66358"/>
    <w:rsid w:val="00B830AC"/>
    <w:rsid w:val="00B86349"/>
    <w:rsid w:val="00B9093A"/>
    <w:rsid w:val="00B91F66"/>
    <w:rsid w:val="00B93776"/>
    <w:rsid w:val="00B93A5C"/>
    <w:rsid w:val="00B93CB2"/>
    <w:rsid w:val="00B945E3"/>
    <w:rsid w:val="00B945F1"/>
    <w:rsid w:val="00B95EA9"/>
    <w:rsid w:val="00BA2EC8"/>
    <w:rsid w:val="00BB2839"/>
    <w:rsid w:val="00BB6F1E"/>
    <w:rsid w:val="00BB706B"/>
    <w:rsid w:val="00BB7BE5"/>
    <w:rsid w:val="00BC69C7"/>
    <w:rsid w:val="00BD24BE"/>
    <w:rsid w:val="00BD3DAC"/>
    <w:rsid w:val="00BD4314"/>
    <w:rsid w:val="00BD43D1"/>
    <w:rsid w:val="00BD4EDD"/>
    <w:rsid w:val="00BE451D"/>
    <w:rsid w:val="00BE4F59"/>
    <w:rsid w:val="00BF152C"/>
    <w:rsid w:val="00BF75F7"/>
    <w:rsid w:val="00C0128D"/>
    <w:rsid w:val="00C035A7"/>
    <w:rsid w:val="00C05789"/>
    <w:rsid w:val="00C06011"/>
    <w:rsid w:val="00C121C2"/>
    <w:rsid w:val="00C15283"/>
    <w:rsid w:val="00C171CB"/>
    <w:rsid w:val="00C17416"/>
    <w:rsid w:val="00C2341E"/>
    <w:rsid w:val="00C24EED"/>
    <w:rsid w:val="00C25CF1"/>
    <w:rsid w:val="00C314B0"/>
    <w:rsid w:val="00C328B0"/>
    <w:rsid w:val="00C357CA"/>
    <w:rsid w:val="00C3639C"/>
    <w:rsid w:val="00C3700A"/>
    <w:rsid w:val="00C41D69"/>
    <w:rsid w:val="00C43E39"/>
    <w:rsid w:val="00C5289A"/>
    <w:rsid w:val="00C538D7"/>
    <w:rsid w:val="00C5523B"/>
    <w:rsid w:val="00C6006C"/>
    <w:rsid w:val="00C61BC6"/>
    <w:rsid w:val="00C67EE3"/>
    <w:rsid w:val="00C73EC9"/>
    <w:rsid w:val="00C74915"/>
    <w:rsid w:val="00C76034"/>
    <w:rsid w:val="00C840EB"/>
    <w:rsid w:val="00C872EE"/>
    <w:rsid w:val="00C90703"/>
    <w:rsid w:val="00C90BBE"/>
    <w:rsid w:val="00C91F61"/>
    <w:rsid w:val="00C94C32"/>
    <w:rsid w:val="00C95EFE"/>
    <w:rsid w:val="00C962DA"/>
    <w:rsid w:val="00C96B02"/>
    <w:rsid w:val="00CA000D"/>
    <w:rsid w:val="00CA05D7"/>
    <w:rsid w:val="00CA2080"/>
    <w:rsid w:val="00CA2726"/>
    <w:rsid w:val="00CA2B93"/>
    <w:rsid w:val="00CA3FD1"/>
    <w:rsid w:val="00CB1E78"/>
    <w:rsid w:val="00CB29A6"/>
    <w:rsid w:val="00CC0519"/>
    <w:rsid w:val="00CD4A7D"/>
    <w:rsid w:val="00CD4E50"/>
    <w:rsid w:val="00CD7C2F"/>
    <w:rsid w:val="00CE0325"/>
    <w:rsid w:val="00CE7A49"/>
    <w:rsid w:val="00CF45CC"/>
    <w:rsid w:val="00D004D5"/>
    <w:rsid w:val="00D113EB"/>
    <w:rsid w:val="00D11E97"/>
    <w:rsid w:val="00D16429"/>
    <w:rsid w:val="00D17B59"/>
    <w:rsid w:val="00D20E69"/>
    <w:rsid w:val="00D22309"/>
    <w:rsid w:val="00D2517F"/>
    <w:rsid w:val="00D2584B"/>
    <w:rsid w:val="00D25CC1"/>
    <w:rsid w:val="00D26F8F"/>
    <w:rsid w:val="00D31D43"/>
    <w:rsid w:val="00D32E04"/>
    <w:rsid w:val="00D32EE3"/>
    <w:rsid w:val="00D34415"/>
    <w:rsid w:val="00D3603F"/>
    <w:rsid w:val="00D446F9"/>
    <w:rsid w:val="00D47206"/>
    <w:rsid w:val="00D5507B"/>
    <w:rsid w:val="00D55D94"/>
    <w:rsid w:val="00D61122"/>
    <w:rsid w:val="00D64D01"/>
    <w:rsid w:val="00D76AB8"/>
    <w:rsid w:val="00D8290D"/>
    <w:rsid w:val="00D84E0B"/>
    <w:rsid w:val="00D90698"/>
    <w:rsid w:val="00D91475"/>
    <w:rsid w:val="00D91A26"/>
    <w:rsid w:val="00D91F34"/>
    <w:rsid w:val="00DA4515"/>
    <w:rsid w:val="00DA5354"/>
    <w:rsid w:val="00DB21DB"/>
    <w:rsid w:val="00DB58CB"/>
    <w:rsid w:val="00DB7A0F"/>
    <w:rsid w:val="00DC05D9"/>
    <w:rsid w:val="00DC377E"/>
    <w:rsid w:val="00DC45E7"/>
    <w:rsid w:val="00DC4898"/>
    <w:rsid w:val="00DD0E71"/>
    <w:rsid w:val="00DD2027"/>
    <w:rsid w:val="00DD7873"/>
    <w:rsid w:val="00DE3E58"/>
    <w:rsid w:val="00DE4BAB"/>
    <w:rsid w:val="00DE5A38"/>
    <w:rsid w:val="00DF0315"/>
    <w:rsid w:val="00DF03B7"/>
    <w:rsid w:val="00DF521A"/>
    <w:rsid w:val="00DF5BAF"/>
    <w:rsid w:val="00E03228"/>
    <w:rsid w:val="00E04FBC"/>
    <w:rsid w:val="00E0588A"/>
    <w:rsid w:val="00E05BE4"/>
    <w:rsid w:val="00E05EA3"/>
    <w:rsid w:val="00E140D5"/>
    <w:rsid w:val="00E14D65"/>
    <w:rsid w:val="00E20CE3"/>
    <w:rsid w:val="00E2112E"/>
    <w:rsid w:val="00E2249A"/>
    <w:rsid w:val="00E3040F"/>
    <w:rsid w:val="00E316AD"/>
    <w:rsid w:val="00E3396A"/>
    <w:rsid w:val="00E3579C"/>
    <w:rsid w:val="00E35A7A"/>
    <w:rsid w:val="00E35B58"/>
    <w:rsid w:val="00E362EF"/>
    <w:rsid w:val="00E367F7"/>
    <w:rsid w:val="00E41220"/>
    <w:rsid w:val="00E45E01"/>
    <w:rsid w:val="00E51A68"/>
    <w:rsid w:val="00E566DE"/>
    <w:rsid w:val="00E579C5"/>
    <w:rsid w:val="00E57EB2"/>
    <w:rsid w:val="00E6292D"/>
    <w:rsid w:val="00E83DD0"/>
    <w:rsid w:val="00E865EB"/>
    <w:rsid w:val="00E9133B"/>
    <w:rsid w:val="00E929BA"/>
    <w:rsid w:val="00EA018A"/>
    <w:rsid w:val="00EA1E8D"/>
    <w:rsid w:val="00EB0F9C"/>
    <w:rsid w:val="00EB6BCA"/>
    <w:rsid w:val="00EC07EA"/>
    <w:rsid w:val="00EC12AB"/>
    <w:rsid w:val="00EC1477"/>
    <w:rsid w:val="00EC18C6"/>
    <w:rsid w:val="00EC7BF6"/>
    <w:rsid w:val="00ED1758"/>
    <w:rsid w:val="00ED2BF1"/>
    <w:rsid w:val="00ED2BF2"/>
    <w:rsid w:val="00ED5490"/>
    <w:rsid w:val="00EE187D"/>
    <w:rsid w:val="00EE597D"/>
    <w:rsid w:val="00EF2E2B"/>
    <w:rsid w:val="00EF319C"/>
    <w:rsid w:val="00EF5715"/>
    <w:rsid w:val="00EF7913"/>
    <w:rsid w:val="00F0079F"/>
    <w:rsid w:val="00F02408"/>
    <w:rsid w:val="00F059DB"/>
    <w:rsid w:val="00F1149D"/>
    <w:rsid w:val="00F11A71"/>
    <w:rsid w:val="00F12E48"/>
    <w:rsid w:val="00F1349B"/>
    <w:rsid w:val="00F21123"/>
    <w:rsid w:val="00F2215A"/>
    <w:rsid w:val="00F238B1"/>
    <w:rsid w:val="00F2544D"/>
    <w:rsid w:val="00F25CFF"/>
    <w:rsid w:val="00F31C2C"/>
    <w:rsid w:val="00F35D06"/>
    <w:rsid w:val="00F362E8"/>
    <w:rsid w:val="00F50F9F"/>
    <w:rsid w:val="00F51575"/>
    <w:rsid w:val="00F5236D"/>
    <w:rsid w:val="00F57F81"/>
    <w:rsid w:val="00F60110"/>
    <w:rsid w:val="00F627B5"/>
    <w:rsid w:val="00F63456"/>
    <w:rsid w:val="00F65DAB"/>
    <w:rsid w:val="00F661CB"/>
    <w:rsid w:val="00F66D69"/>
    <w:rsid w:val="00F722F1"/>
    <w:rsid w:val="00F82BE8"/>
    <w:rsid w:val="00F852FC"/>
    <w:rsid w:val="00F90487"/>
    <w:rsid w:val="00F91F6C"/>
    <w:rsid w:val="00FA7941"/>
    <w:rsid w:val="00FB037C"/>
    <w:rsid w:val="00FB45FC"/>
    <w:rsid w:val="00FB5C48"/>
    <w:rsid w:val="00FB7D08"/>
    <w:rsid w:val="00FC246E"/>
    <w:rsid w:val="00FD74EC"/>
    <w:rsid w:val="00FE0F3F"/>
    <w:rsid w:val="00FE21BF"/>
    <w:rsid w:val="00FF036A"/>
    <w:rsid w:val="00FF5CF7"/>
    <w:rsid w:val="00FF6E3C"/>
    <w:rsid w:val="0BF2249B"/>
    <w:rsid w:val="11AF4DDE"/>
    <w:rsid w:val="13D1C350"/>
    <w:rsid w:val="1663EC3C"/>
    <w:rsid w:val="18DFF47A"/>
    <w:rsid w:val="1DF5FF31"/>
    <w:rsid w:val="261D5129"/>
    <w:rsid w:val="2B52E01F"/>
    <w:rsid w:val="2B71C2B2"/>
    <w:rsid w:val="2EA1182C"/>
    <w:rsid w:val="2FD3DDD4"/>
    <w:rsid w:val="3AF5BB2F"/>
    <w:rsid w:val="422F48E2"/>
    <w:rsid w:val="4E49D562"/>
    <w:rsid w:val="4F66E74C"/>
    <w:rsid w:val="4FCC9320"/>
    <w:rsid w:val="51C8E7F4"/>
    <w:rsid w:val="52F4E509"/>
    <w:rsid w:val="6583E749"/>
    <w:rsid w:val="6A1C2830"/>
    <w:rsid w:val="7439114D"/>
    <w:rsid w:val="7CE62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4B689"/>
  <w15:chartTrackingRefBased/>
  <w15:docId w15:val="{E06F9AA1-7009-4C5B-9B5D-CA2926EA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710AA"/>
    <w:pPr>
      <w:jc w:val="both"/>
    </w:pPr>
    <w:rPr>
      <w:rFonts w:ascii="Arial" w:hAnsi="Arial"/>
      <w:lang w:val="en-GB"/>
    </w:rPr>
  </w:style>
  <w:style w:type="paragraph" w:styleId="Heading1">
    <w:name w:val="heading 1"/>
    <w:basedOn w:val="Normal"/>
    <w:next w:val="Normal"/>
    <w:link w:val="Heading1Char"/>
    <w:uiPriority w:val="9"/>
    <w:qFormat/>
    <w:rsid w:val="001753AB"/>
    <w:pPr>
      <w:keepNext/>
      <w:keepLines/>
      <w:spacing w:before="24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1753AB"/>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778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0E68"/>
    <w:pPr>
      <w:tabs>
        <w:tab w:val="center" w:pos="4513"/>
        <w:tab w:val="right" w:pos="9026"/>
      </w:tabs>
    </w:pPr>
  </w:style>
  <w:style w:type="character" w:customStyle="1" w:styleId="HeaderChar">
    <w:name w:val="Header Char"/>
    <w:basedOn w:val="DefaultParagraphFont"/>
    <w:link w:val="Header"/>
    <w:uiPriority w:val="99"/>
    <w:rsid w:val="00500E68"/>
  </w:style>
  <w:style w:type="paragraph" w:styleId="Footer">
    <w:name w:val="footer"/>
    <w:basedOn w:val="Normal"/>
    <w:link w:val="FooterChar"/>
    <w:uiPriority w:val="99"/>
    <w:unhideWhenUsed/>
    <w:rsid w:val="00500E68"/>
    <w:pPr>
      <w:tabs>
        <w:tab w:val="center" w:pos="4513"/>
        <w:tab w:val="right" w:pos="9026"/>
      </w:tabs>
    </w:pPr>
  </w:style>
  <w:style w:type="character" w:customStyle="1" w:styleId="FooterChar">
    <w:name w:val="Footer Char"/>
    <w:basedOn w:val="DefaultParagraphFont"/>
    <w:link w:val="Footer"/>
    <w:uiPriority w:val="99"/>
    <w:rsid w:val="00500E68"/>
  </w:style>
  <w:style w:type="paragraph" w:customStyle="1" w:styleId="BasicParagraph">
    <w:name w:val="[Basic Paragraph]"/>
    <w:basedOn w:val="Normal"/>
    <w:uiPriority w:val="99"/>
    <w:rsid w:val="00500E68"/>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leGrid">
    <w:name w:val="Table Grid"/>
    <w:basedOn w:val="TableNormal"/>
    <w:uiPriority w:val="39"/>
    <w:rsid w:val="00842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753AB"/>
    <w:rPr>
      <w:rFonts w:ascii="Arial" w:eastAsiaTheme="majorEastAsia" w:hAnsi="Arial" w:cstheme="majorBidi"/>
      <w:b/>
      <w:color w:val="2E74B5" w:themeColor="accent1" w:themeShade="BF"/>
      <w:sz w:val="32"/>
      <w:szCs w:val="32"/>
    </w:rPr>
  </w:style>
  <w:style w:type="paragraph" w:styleId="TOCHeading">
    <w:name w:val="TOC Heading"/>
    <w:basedOn w:val="Heading1"/>
    <w:next w:val="Normal"/>
    <w:uiPriority w:val="39"/>
    <w:unhideWhenUsed/>
    <w:qFormat/>
    <w:rsid w:val="00444508"/>
    <w:pPr>
      <w:spacing w:line="259" w:lineRule="auto"/>
      <w:outlineLvl w:val="9"/>
    </w:pPr>
  </w:style>
  <w:style w:type="paragraph" w:styleId="TOC1">
    <w:name w:val="toc 1"/>
    <w:basedOn w:val="Normal"/>
    <w:next w:val="Normal"/>
    <w:autoRedefine/>
    <w:uiPriority w:val="39"/>
    <w:unhideWhenUsed/>
    <w:rsid w:val="00F2215A"/>
    <w:pPr>
      <w:tabs>
        <w:tab w:val="right" w:leader="dot" w:pos="9010"/>
      </w:tabs>
      <w:spacing w:after="100"/>
    </w:pPr>
    <w:rPr>
      <w:rFonts w:cs="Arial"/>
      <w:noProof/>
      <w:color w:val="000000" w:themeColor="text1"/>
    </w:rPr>
  </w:style>
  <w:style w:type="character" w:styleId="Hyperlink">
    <w:name w:val="Hyperlink"/>
    <w:basedOn w:val="DefaultParagraphFont"/>
    <w:uiPriority w:val="99"/>
    <w:unhideWhenUsed/>
    <w:rsid w:val="00444508"/>
    <w:rPr>
      <w:color w:val="0563C1" w:themeColor="hyperlink"/>
      <w:u w:val="single"/>
    </w:rPr>
  </w:style>
  <w:style w:type="character" w:customStyle="1" w:styleId="Heading2Char">
    <w:name w:val="Heading 2 Char"/>
    <w:basedOn w:val="DefaultParagraphFont"/>
    <w:link w:val="Heading2"/>
    <w:uiPriority w:val="9"/>
    <w:rsid w:val="001753AB"/>
    <w:rPr>
      <w:rFonts w:ascii="Arial" w:eastAsiaTheme="majorEastAsia" w:hAnsi="Arial" w:cstheme="majorBidi"/>
      <w:color w:val="2E74B5" w:themeColor="accent1" w:themeShade="BF"/>
      <w:sz w:val="26"/>
      <w:szCs w:val="26"/>
    </w:rPr>
  </w:style>
  <w:style w:type="paragraph" w:styleId="TOC2">
    <w:name w:val="toc 2"/>
    <w:basedOn w:val="Normal"/>
    <w:next w:val="Normal"/>
    <w:autoRedefine/>
    <w:uiPriority w:val="39"/>
    <w:unhideWhenUsed/>
    <w:rsid w:val="00D22309"/>
    <w:pPr>
      <w:spacing w:after="100"/>
      <w:ind w:left="240"/>
    </w:pPr>
  </w:style>
  <w:style w:type="paragraph" w:styleId="ListParagraph">
    <w:name w:val="List Paragraph"/>
    <w:basedOn w:val="Normal"/>
    <w:uiPriority w:val="34"/>
    <w:qFormat/>
    <w:rsid w:val="00346FA9"/>
    <w:pPr>
      <w:ind w:left="720"/>
      <w:contextualSpacing/>
    </w:pPr>
  </w:style>
  <w:style w:type="character" w:customStyle="1" w:styleId="Heading3Char">
    <w:name w:val="Heading 3 Char"/>
    <w:basedOn w:val="DefaultParagraphFont"/>
    <w:link w:val="Heading3"/>
    <w:uiPriority w:val="9"/>
    <w:rsid w:val="009E778C"/>
    <w:rPr>
      <w:rFonts w:asciiTheme="majorHAnsi" w:eastAsiaTheme="majorEastAsia" w:hAnsiTheme="majorHAnsi" w:cstheme="majorBidi"/>
      <w:color w:val="1F4D78" w:themeColor="accent1" w:themeShade="7F"/>
      <w:lang w:val="en-GB"/>
    </w:rPr>
  </w:style>
  <w:style w:type="character" w:styleId="UnresolvedMention">
    <w:name w:val="Unresolved Mention"/>
    <w:basedOn w:val="DefaultParagraphFont"/>
    <w:uiPriority w:val="99"/>
    <w:rsid w:val="00972BB4"/>
    <w:rPr>
      <w:color w:val="605E5C"/>
      <w:shd w:val="clear" w:color="auto" w:fill="E1DFDD"/>
    </w:rPr>
  </w:style>
  <w:style w:type="table" w:customStyle="1" w:styleId="TableGrid0">
    <w:name w:val="TableGrid"/>
    <w:rsid w:val="00DA4515"/>
    <w:rPr>
      <w:rFonts w:eastAsiaTheme="minorEastAsia"/>
      <w:kern w:val="2"/>
      <w:lang w:val="en-GB" w:eastAsia="en-GB"/>
      <w14:ligatures w14:val="standardContextual"/>
    </w:rPr>
    <w:tblPr>
      <w:tblCellMar>
        <w:top w:w="0" w:type="dxa"/>
        <w:left w:w="0" w:type="dxa"/>
        <w:bottom w:w="0" w:type="dxa"/>
        <w:right w:w="0" w:type="dxa"/>
      </w:tblCellMar>
    </w:tblPr>
  </w:style>
  <w:style w:type="character" w:customStyle="1" w:styleId="normaltextrun">
    <w:name w:val="normaltextrun"/>
    <w:basedOn w:val="DefaultParagraphFont"/>
    <w:rsid w:val="00433932"/>
  </w:style>
  <w:style w:type="character" w:customStyle="1" w:styleId="eop">
    <w:name w:val="eop"/>
    <w:basedOn w:val="DefaultParagraphFont"/>
    <w:rsid w:val="00433932"/>
  </w:style>
  <w:style w:type="paragraph" w:customStyle="1" w:styleId="paragraph">
    <w:name w:val="paragraph"/>
    <w:basedOn w:val="Normal"/>
    <w:rsid w:val="00433932"/>
    <w:pPr>
      <w:spacing w:before="100" w:beforeAutospacing="1" w:after="100" w:afterAutospacing="1"/>
      <w:jc w:val="left"/>
    </w:pPr>
    <w:rPr>
      <w:rFonts w:ascii="Times New Roman" w:eastAsia="Times New Roman" w:hAnsi="Times New Roman" w:cs="Times New Roman"/>
      <w:lang w:eastAsia="en-GB"/>
    </w:rPr>
  </w:style>
  <w:style w:type="paragraph" w:styleId="Caption">
    <w:name w:val="caption"/>
    <w:basedOn w:val="Normal"/>
    <w:next w:val="Normal"/>
    <w:uiPriority w:val="35"/>
    <w:unhideWhenUsed/>
    <w:qFormat/>
    <w:rsid w:val="000148D9"/>
    <w:pPr>
      <w:spacing w:after="200"/>
    </w:pPr>
    <w:rPr>
      <w:i/>
      <w:iCs/>
      <w:color w:val="44546A" w:themeColor="text2"/>
      <w:sz w:val="18"/>
      <w:szCs w:val="18"/>
    </w:rPr>
  </w:style>
  <w:style w:type="paragraph" w:styleId="Revision">
    <w:name w:val="Revision"/>
    <w:hidden/>
    <w:uiPriority w:val="99"/>
    <w:semiHidden/>
    <w:rsid w:val="00E45E01"/>
    <w:rPr>
      <w:rFonts w:ascii="Arial" w:hAnsi="Arial"/>
      <w:lang w:val="en-GB"/>
    </w:rPr>
  </w:style>
  <w:style w:type="character" w:styleId="CommentReference">
    <w:name w:val="annotation reference"/>
    <w:basedOn w:val="DefaultParagraphFont"/>
    <w:uiPriority w:val="99"/>
    <w:semiHidden/>
    <w:unhideWhenUsed/>
    <w:rsid w:val="00A62919"/>
    <w:rPr>
      <w:sz w:val="16"/>
      <w:szCs w:val="16"/>
    </w:rPr>
  </w:style>
  <w:style w:type="paragraph" w:styleId="CommentText">
    <w:name w:val="annotation text"/>
    <w:basedOn w:val="Normal"/>
    <w:link w:val="CommentTextChar"/>
    <w:uiPriority w:val="99"/>
    <w:unhideWhenUsed/>
    <w:rsid w:val="00A62919"/>
    <w:rPr>
      <w:sz w:val="20"/>
      <w:szCs w:val="20"/>
    </w:rPr>
  </w:style>
  <w:style w:type="character" w:customStyle="1" w:styleId="CommentTextChar">
    <w:name w:val="Comment Text Char"/>
    <w:basedOn w:val="DefaultParagraphFont"/>
    <w:link w:val="CommentText"/>
    <w:uiPriority w:val="99"/>
    <w:rsid w:val="00A62919"/>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A62919"/>
    <w:rPr>
      <w:b/>
      <w:bCs/>
    </w:rPr>
  </w:style>
  <w:style w:type="character" w:customStyle="1" w:styleId="CommentSubjectChar">
    <w:name w:val="Comment Subject Char"/>
    <w:basedOn w:val="CommentTextChar"/>
    <w:link w:val="CommentSubject"/>
    <w:uiPriority w:val="99"/>
    <w:semiHidden/>
    <w:rsid w:val="00A62919"/>
    <w:rPr>
      <w:rFonts w:ascii="Arial" w:hAnsi="Arial"/>
      <w:b/>
      <w:bCs/>
      <w:sz w:val="20"/>
      <w:szCs w:val="20"/>
      <w:lang w:val="en-GB"/>
    </w:rPr>
  </w:style>
  <w:style w:type="paragraph" w:styleId="TOC3">
    <w:name w:val="toc 3"/>
    <w:basedOn w:val="Normal"/>
    <w:next w:val="Normal"/>
    <w:autoRedefine/>
    <w:uiPriority w:val="39"/>
    <w:unhideWhenUsed/>
    <w:rsid w:val="008B2CE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61990">
      <w:bodyDiv w:val="1"/>
      <w:marLeft w:val="0"/>
      <w:marRight w:val="0"/>
      <w:marTop w:val="0"/>
      <w:marBottom w:val="0"/>
      <w:divBdr>
        <w:top w:val="none" w:sz="0" w:space="0" w:color="auto"/>
        <w:left w:val="none" w:sz="0" w:space="0" w:color="auto"/>
        <w:bottom w:val="none" w:sz="0" w:space="0" w:color="auto"/>
        <w:right w:val="none" w:sz="0" w:space="0" w:color="auto"/>
      </w:divBdr>
    </w:div>
    <w:div w:id="1215966924">
      <w:bodyDiv w:val="1"/>
      <w:marLeft w:val="0"/>
      <w:marRight w:val="0"/>
      <w:marTop w:val="0"/>
      <w:marBottom w:val="0"/>
      <w:divBdr>
        <w:top w:val="none" w:sz="0" w:space="0" w:color="auto"/>
        <w:left w:val="none" w:sz="0" w:space="0" w:color="auto"/>
        <w:bottom w:val="none" w:sz="0" w:space="0" w:color="auto"/>
        <w:right w:val="none" w:sz="0" w:space="0" w:color="auto"/>
      </w:divBdr>
    </w:div>
    <w:div w:id="1375496974">
      <w:bodyDiv w:val="1"/>
      <w:marLeft w:val="0"/>
      <w:marRight w:val="0"/>
      <w:marTop w:val="0"/>
      <w:marBottom w:val="0"/>
      <w:divBdr>
        <w:top w:val="none" w:sz="0" w:space="0" w:color="auto"/>
        <w:left w:val="none" w:sz="0" w:space="0" w:color="auto"/>
        <w:bottom w:val="none" w:sz="0" w:space="0" w:color="auto"/>
        <w:right w:val="none" w:sz="0" w:space="0" w:color="auto"/>
      </w:divBdr>
    </w:div>
    <w:div w:id="16988931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www.protectuk.police.uk/purple-guide-chapter-counter-terrorism-sources-help" TargetMode="External"/><Relationship Id="rId21" Type="http://schemas.openxmlformats.org/officeDocument/2006/relationships/footer" Target="footer6.xml"/><Relationship Id="rId34" Type="http://schemas.openxmlformats.org/officeDocument/2006/relationships/hyperlink" Target="mailto:Tactical.planning@warwickshire.police.uk"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https://www.hse.gov.uk/riddor/reporting/index.htm" TargetMode="External"/><Relationship Id="rId33" Type="http://schemas.openxmlformats.org/officeDocument/2006/relationships/hyperlink" Target="mailto:firesafety@warwickshire.gov.uk"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5.xml"/><Relationship Id="rId29" Type="http://schemas.openxmlformats.org/officeDocument/2006/relationships/hyperlink" Target="mailto:talkinthepark@rugby.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hse.gov.uk/risk/index.htm" TargetMode="External"/><Relationship Id="rId32" Type="http://schemas.openxmlformats.org/officeDocument/2006/relationships/hyperlink" Target="mailto:countyhighways@warwickshire.gov.u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rugby.gov.uk/car-parking-charges" TargetMode="External"/><Relationship Id="rId28" Type="http://schemas.openxmlformats.org/officeDocument/2006/relationships/hyperlink" Target="mailto:licensing@rugby.gov.uk"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mailto:SAG@rugby.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wsusupport@rugby.gov.uk" TargetMode="External"/><Relationship Id="rId27" Type="http://schemas.openxmlformats.org/officeDocument/2006/relationships/hyperlink" Target="mailto:EHCS@rugby.gov.uk" TargetMode="External"/><Relationship Id="rId30" Type="http://schemas.openxmlformats.org/officeDocument/2006/relationships/hyperlink" Target="mailto:healthandsafetysupportrequest@rugby.gov.uk" TargetMode="External"/><Relationship Id="rId35" Type="http://schemas.openxmlformats.org/officeDocument/2006/relationships/hyperlink" Target="mailto:david.levesley@wmas.nhs.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32f634-105d-4ae4-84c5-37bfacc98ccc"/>
    <lcf76f155ced4ddcb4097134ff3c332f xmlns="0a34bcab-1109-4bd8-9b4c-b0ae27f695a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81E7F8E7E08D4D897A43FF668E5CA3" ma:contentTypeVersion="11" ma:contentTypeDescription="Create a new document." ma:contentTypeScope="" ma:versionID="f91ad019a3a769cf159074c5bd76fb43">
  <xsd:schema xmlns:xsd="http://www.w3.org/2001/XMLSchema" xmlns:xs="http://www.w3.org/2001/XMLSchema" xmlns:p="http://schemas.microsoft.com/office/2006/metadata/properties" xmlns:ns2="0a34bcab-1109-4bd8-9b4c-b0ae27f695a3" xmlns:ns3="bc32f634-105d-4ae4-84c5-37bfacc98ccc" targetNamespace="http://schemas.microsoft.com/office/2006/metadata/properties" ma:root="true" ma:fieldsID="0541cb6048961f4124e183c544901530" ns2:_="" ns3:_="">
    <xsd:import namespace="0a34bcab-1109-4bd8-9b4c-b0ae27f695a3"/>
    <xsd:import namespace="bc32f634-105d-4ae4-84c5-37bfacc98c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4bcab-1109-4bd8-9b4c-b0ae27f69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b71594-50ec-4197-a2aa-3d70398c0e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2f634-105d-4ae4-84c5-37bfacc98c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4683ef-ac46-4010-b2c7-c80b6790015b}" ma:internalName="TaxCatchAll" ma:showField="CatchAllData" ma:web="bc32f634-105d-4ae4-84c5-37bfacc98c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9412C-531A-4CAD-8382-360526E30284}">
  <ds:schemaRefs>
    <ds:schemaRef ds:uri="http://schemas.openxmlformats.org/officeDocument/2006/bibliography"/>
  </ds:schemaRefs>
</ds:datastoreItem>
</file>

<file path=customXml/itemProps2.xml><?xml version="1.0" encoding="utf-8"?>
<ds:datastoreItem xmlns:ds="http://schemas.openxmlformats.org/officeDocument/2006/customXml" ds:itemID="{2B51EA3A-3CDE-49CE-A29B-B25DEDC31BD5}">
  <ds:schemaRefs>
    <ds:schemaRef ds:uri="http://schemas.microsoft.com/sharepoint/v3/contenttype/forms"/>
  </ds:schemaRefs>
</ds:datastoreItem>
</file>

<file path=customXml/itemProps3.xml><?xml version="1.0" encoding="utf-8"?>
<ds:datastoreItem xmlns:ds="http://schemas.openxmlformats.org/officeDocument/2006/customXml" ds:itemID="{EFC9E862-53C1-4040-AF25-86B64D58F43E}">
  <ds:schemaRefs>
    <ds:schemaRef ds:uri="http://schemas.microsoft.com/office/2006/metadata/properties"/>
    <ds:schemaRef ds:uri="http://schemas.microsoft.com/office/infopath/2007/PartnerControls"/>
    <ds:schemaRef ds:uri="bc32f634-105d-4ae4-84c5-37bfacc98ccc"/>
    <ds:schemaRef ds:uri="0a34bcab-1109-4bd8-9b4c-b0ae27f695a3"/>
  </ds:schemaRefs>
</ds:datastoreItem>
</file>

<file path=customXml/itemProps4.xml><?xml version="1.0" encoding="utf-8"?>
<ds:datastoreItem xmlns:ds="http://schemas.openxmlformats.org/officeDocument/2006/customXml" ds:itemID="{5F6022AF-2799-4EEB-8E95-A20229E9D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4bcab-1109-4bd8-9b4c-b0ae27f695a3"/>
    <ds:schemaRef ds:uri="bc32f634-105d-4ae4-84c5-37bfacc98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4382</Words>
  <Characters>24983</Characters>
  <Application>Microsoft Office Word</Application>
  <DocSecurity>0</DocSecurity>
  <Lines>208</Lines>
  <Paragraphs>58</Paragraphs>
  <ScaleCrop>false</ScaleCrop>
  <Company/>
  <LinksUpToDate>false</LinksUpToDate>
  <CharactersWithSpaces>29307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smith</dc:creator>
  <cp:keywords/>
  <dc:description/>
  <cp:lastModifiedBy>Wendy Browett</cp:lastModifiedBy>
  <cp:revision>2</cp:revision>
  <cp:lastPrinted>2024-11-08T14:29:00Z</cp:lastPrinted>
  <dcterms:created xsi:type="dcterms:W3CDTF">2026-08-28T13:57:00Z</dcterms:created>
  <dcterms:modified xsi:type="dcterms:W3CDTF">2026-08-28T13:57:00Z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4cd794e8-17f1-434b-bc0a-f91e9067e502_Enabled">
    <vt:lpwstr>true</vt:lpwstr>
  </property>
  <property fmtid="{D5CDD505-2E9C-101B-9397-08002B2CF9AE}" pid="4" name="MSIP_Label_4cd794e8-17f1-434b-bc0a-f91e9067e502_SetDate">
    <vt:lpwstr>2026-07-30T09:11:44Z</vt:lpwstr>
  </property>
  <property fmtid="{D5CDD505-2E9C-101B-9397-08002B2CF9AE}" pid="5" name="MSIP_Label_4cd794e8-17f1-434b-bc0a-f91e9067e502_Method">
    <vt:lpwstr>Standard</vt:lpwstr>
  </property>
  <property fmtid="{D5CDD505-2E9C-101B-9397-08002B2CF9AE}" pid="6" name="MSIP_Label_4cd794e8-17f1-434b-bc0a-f91e9067e502_Name">
    <vt:lpwstr>OFFICIAL</vt:lpwstr>
  </property>
  <property fmtid="{D5CDD505-2E9C-101B-9397-08002B2CF9AE}" pid="7" name="MSIP_Label_4cd794e8-17f1-434b-bc0a-f91e9067e502_SiteId">
    <vt:lpwstr>a324afb6-0aef-47f7-a287-982ba7311d8a</vt:lpwstr>
  </property>
  <property fmtid="{D5CDD505-2E9C-101B-9397-08002B2CF9AE}" pid="8" name="MSIP_Label_4cd794e8-17f1-434b-bc0a-f91e9067e502_ActionId">
    <vt:lpwstr>4753e723-1578-43c1-9426-75dc0c47e2b9</vt:lpwstr>
  </property>
  <property fmtid="{D5CDD505-2E9C-101B-9397-08002B2CF9AE}" pid="9" name="MSIP_Label_4cd794e8-17f1-434b-bc0a-f91e9067e502_ContentBits">
    <vt:lpwstr>0</vt:lpwstr>
  </property>
  <property fmtid="{D5CDD505-2E9C-101B-9397-08002B2CF9AE}" pid="10" name="MSIP_Label_4cd794e8-17f1-434b-bc0a-f91e9067e502_Tag">
    <vt:lpwstr>10, 3, 0, 1</vt:lpwstr>
  </property>
  <property fmtid="{D5CDD505-2E9C-101B-9397-08002B2CF9AE}" pid="11" name="ContentTypeId">
    <vt:lpwstr>0x010100D581E7F8E7E08D4D897A43FF668E5CA3</vt:lpwstr>
  </property>
</Properties>
</file>